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C9BD34" w14:textId="17207A29" w:rsidR="000464DF" w:rsidRPr="00221084" w:rsidRDefault="00221084" w:rsidP="00221084">
      <w:pPr>
        <w:jc w:val="center"/>
        <w:rPr>
          <w:rFonts w:ascii="Arial" w:hAnsi="Arial" w:cs="Arial"/>
          <w:b/>
          <w:bCs/>
          <w:sz w:val="24"/>
          <w:szCs w:val="24"/>
        </w:rPr>
      </w:pPr>
      <w:r w:rsidRPr="00221084">
        <w:rPr>
          <w:rFonts w:ascii="Arial" w:hAnsi="Arial" w:cs="Arial"/>
          <w:b/>
          <w:bCs/>
          <w:sz w:val="24"/>
          <w:szCs w:val="24"/>
        </w:rPr>
        <w:t>ROLE PROFILE</w:t>
      </w:r>
    </w:p>
    <w:tbl>
      <w:tblPr>
        <w:tblStyle w:val="TableGrid"/>
        <w:tblW w:w="10348" w:type="dxa"/>
        <w:tblInd w:w="-714" w:type="dxa"/>
        <w:tblLook w:val="04A0" w:firstRow="1" w:lastRow="0" w:firstColumn="1" w:lastColumn="0" w:noHBand="0" w:noVBand="1"/>
      </w:tblPr>
      <w:tblGrid>
        <w:gridCol w:w="1985"/>
        <w:gridCol w:w="3237"/>
        <w:gridCol w:w="1724"/>
        <w:gridCol w:w="3402"/>
      </w:tblGrid>
      <w:tr w:rsidR="003723B5" w:rsidRPr="009F5D06" w14:paraId="22868607" w14:textId="77777777" w:rsidTr="25ADA901">
        <w:tc>
          <w:tcPr>
            <w:tcW w:w="10348" w:type="dxa"/>
            <w:gridSpan w:val="4"/>
            <w:shd w:val="clear" w:color="auto" w:fill="FFD966" w:themeFill="accent4" w:themeFillTint="99"/>
          </w:tcPr>
          <w:p w14:paraId="41C44B38" w14:textId="58695D3B" w:rsidR="003723B5" w:rsidRPr="009F5D06" w:rsidRDefault="003723B5" w:rsidP="003723B5">
            <w:pPr>
              <w:spacing w:before="120" w:after="120"/>
              <w:jc w:val="center"/>
              <w:rPr>
                <w:rFonts w:ascii="Century Gothic" w:hAnsi="Century Gothic" w:cs="Arial"/>
                <w:b/>
                <w:bCs/>
              </w:rPr>
            </w:pPr>
            <w:r w:rsidRPr="009F5D06">
              <w:rPr>
                <w:rFonts w:ascii="Century Gothic" w:hAnsi="Century Gothic" w:cs="Arial"/>
                <w:b/>
                <w:bCs/>
                <w:color w:val="FFFFFF" w:themeColor="background1"/>
              </w:rPr>
              <w:t>Role details</w:t>
            </w:r>
          </w:p>
        </w:tc>
      </w:tr>
      <w:tr w:rsidR="00221084" w:rsidRPr="009F5D06" w14:paraId="3FDF07AB" w14:textId="77777777" w:rsidTr="25ADA901">
        <w:tc>
          <w:tcPr>
            <w:tcW w:w="1985" w:type="dxa"/>
            <w:shd w:val="clear" w:color="auto" w:fill="FFF2CC" w:themeFill="accent4" w:themeFillTint="33"/>
          </w:tcPr>
          <w:p w14:paraId="21F4C840" w14:textId="7A32CDEE" w:rsidR="00221084" w:rsidRPr="009F5D06" w:rsidRDefault="00221084" w:rsidP="00221084">
            <w:pPr>
              <w:spacing w:before="120" w:after="120"/>
              <w:rPr>
                <w:rFonts w:ascii="Century Gothic" w:hAnsi="Century Gothic" w:cs="Arial"/>
                <w:b/>
                <w:bCs/>
              </w:rPr>
            </w:pPr>
            <w:r w:rsidRPr="009F5D06">
              <w:rPr>
                <w:rFonts w:ascii="Century Gothic" w:hAnsi="Century Gothic" w:cs="Arial"/>
                <w:b/>
                <w:bCs/>
              </w:rPr>
              <w:t>Job title</w:t>
            </w:r>
          </w:p>
        </w:tc>
        <w:tc>
          <w:tcPr>
            <w:tcW w:w="3237" w:type="dxa"/>
          </w:tcPr>
          <w:p w14:paraId="46B303E2" w14:textId="4841AA4B" w:rsidR="00221084" w:rsidRPr="009F5D06" w:rsidRDefault="00A86FFB" w:rsidP="00221084">
            <w:pPr>
              <w:spacing w:before="120" w:after="120"/>
              <w:rPr>
                <w:rFonts w:ascii="Century Gothic" w:hAnsi="Century Gothic" w:cs="Arial"/>
              </w:rPr>
            </w:pPr>
            <w:r>
              <w:rPr>
                <w:rFonts w:ascii="Century Gothic" w:hAnsi="Century Gothic" w:cs="Arial"/>
              </w:rPr>
              <w:t>Project Worker</w:t>
            </w:r>
          </w:p>
        </w:tc>
        <w:tc>
          <w:tcPr>
            <w:tcW w:w="1724" w:type="dxa"/>
            <w:shd w:val="clear" w:color="auto" w:fill="FFF2CC" w:themeFill="accent4" w:themeFillTint="33"/>
          </w:tcPr>
          <w:p w14:paraId="5CA8DDA0" w14:textId="1453DE28" w:rsidR="00221084" w:rsidRPr="009F5D06" w:rsidRDefault="00221084" w:rsidP="00221084">
            <w:pPr>
              <w:spacing w:before="120" w:after="120"/>
              <w:rPr>
                <w:rFonts w:ascii="Century Gothic" w:hAnsi="Century Gothic" w:cs="Arial"/>
                <w:b/>
                <w:bCs/>
              </w:rPr>
            </w:pPr>
            <w:r w:rsidRPr="009F5D06">
              <w:rPr>
                <w:rFonts w:ascii="Century Gothic" w:hAnsi="Century Gothic" w:cs="Arial"/>
                <w:b/>
                <w:bCs/>
              </w:rPr>
              <w:t>Department</w:t>
            </w:r>
          </w:p>
        </w:tc>
        <w:tc>
          <w:tcPr>
            <w:tcW w:w="3402" w:type="dxa"/>
          </w:tcPr>
          <w:p w14:paraId="554B2BE0" w14:textId="3FD5E18C" w:rsidR="00221084" w:rsidRPr="009F5D06" w:rsidRDefault="00D82114" w:rsidP="00221084">
            <w:pPr>
              <w:spacing w:before="120" w:after="120"/>
              <w:rPr>
                <w:rFonts w:ascii="Century Gothic" w:hAnsi="Century Gothic" w:cs="Arial"/>
              </w:rPr>
            </w:pPr>
            <w:r w:rsidRPr="009F5D06">
              <w:rPr>
                <w:rFonts w:ascii="Century Gothic" w:hAnsi="Century Gothic" w:cs="Arial"/>
              </w:rPr>
              <w:t xml:space="preserve"> </w:t>
            </w:r>
            <w:r w:rsidR="007753C6">
              <w:rPr>
                <w:rFonts w:ascii="Century Gothic" w:hAnsi="Century Gothic" w:cs="Arial"/>
              </w:rPr>
              <w:t>Recovery Service -De Paul House</w:t>
            </w:r>
          </w:p>
        </w:tc>
      </w:tr>
      <w:tr w:rsidR="00221084" w:rsidRPr="009F5D06" w14:paraId="1525EB1B" w14:textId="77777777" w:rsidTr="25ADA901">
        <w:tc>
          <w:tcPr>
            <w:tcW w:w="1985" w:type="dxa"/>
            <w:shd w:val="clear" w:color="auto" w:fill="FFF2CC" w:themeFill="accent4" w:themeFillTint="33"/>
          </w:tcPr>
          <w:p w14:paraId="6A35F60C" w14:textId="20D077E4" w:rsidR="00221084" w:rsidRPr="009F5D06" w:rsidRDefault="00221084" w:rsidP="00221084">
            <w:pPr>
              <w:spacing w:before="120" w:after="120"/>
              <w:rPr>
                <w:rFonts w:ascii="Century Gothic" w:hAnsi="Century Gothic" w:cs="Arial"/>
                <w:b/>
                <w:bCs/>
              </w:rPr>
            </w:pPr>
            <w:r w:rsidRPr="009F5D06">
              <w:rPr>
                <w:rFonts w:ascii="Century Gothic" w:hAnsi="Century Gothic" w:cs="Arial"/>
                <w:b/>
                <w:bCs/>
              </w:rPr>
              <w:t>Reports to</w:t>
            </w:r>
          </w:p>
        </w:tc>
        <w:tc>
          <w:tcPr>
            <w:tcW w:w="3237" w:type="dxa"/>
          </w:tcPr>
          <w:p w14:paraId="332D1CC7" w14:textId="1B0A3FF2" w:rsidR="00221084" w:rsidRPr="009F5D06" w:rsidRDefault="00A86FFB" w:rsidP="00221084">
            <w:pPr>
              <w:spacing w:before="120" w:after="120"/>
              <w:rPr>
                <w:rFonts w:ascii="Century Gothic" w:hAnsi="Century Gothic" w:cs="Arial"/>
              </w:rPr>
            </w:pPr>
            <w:r>
              <w:rPr>
                <w:rFonts w:ascii="Century Gothic" w:hAnsi="Century Gothic" w:cs="Arial"/>
              </w:rPr>
              <w:t>Registered Service Manager</w:t>
            </w:r>
          </w:p>
        </w:tc>
        <w:tc>
          <w:tcPr>
            <w:tcW w:w="1724" w:type="dxa"/>
            <w:shd w:val="clear" w:color="auto" w:fill="FFF2CC" w:themeFill="accent4" w:themeFillTint="33"/>
          </w:tcPr>
          <w:p w14:paraId="64B5BFC7" w14:textId="4775E4F7" w:rsidR="00221084" w:rsidRPr="009F5D06" w:rsidRDefault="00221084" w:rsidP="00221084">
            <w:pPr>
              <w:spacing w:before="120" w:after="120"/>
              <w:rPr>
                <w:rFonts w:ascii="Century Gothic" w:hAnsi="Century Gothic" w:cs="Arial"/>
                <w:b/>
                <w:bCs/>
              </w:rPr>
            </w:pPr>
            <w:r w:rsidRPr="009F5D06">
              <w:rPr>
                <w:rFonts w:ascii="Century Gothic" w:hAnsi="Century Gothic" w:cs="Arial"/>
                <w:b/>
                <w:bCs/>
              </w:rPr>
              <w:t>Direct reports</w:t>
            </w:r>
          </w:p>
        </w:tc>
        <w:tc>
          <w:tcPr>
            <w:tcW w:w="3402" w:type="dxa"/>
          </w:tcPr>
          <w:p w14:paraId="2B8B2C0E" w14:textId="2F4108BE" w:rsidR="00221084" w:rsidRPr="009F5D06" w:rsidRDefault="00A86FFB" w:rsidP="00221084">
            <w:pPr>
              <w:spacing w:before="120" w:after="120"/>
              <w:rPr>
                <w:rFonts w:ascii="Century Gothic" w:hAnsi="Century Gothic" w:cs="Arial"/>
              </w:rPr>
            </w:pPr>
            <w:r>
              <w:rPr>
                <w:rFonts w:ascii="Century Gothic" w:hAnsi="Century Gothic" w:cs="Arial"/>
              </w:rPr>
              <w:t>N/A</w:t>
            </w:r>
          </w:p>
        </w:tc>
      </w:tr>
      <w:tr w:rsidR="00221084" w:rsidRPr="009F5D06" w14:paraId="6D6D4BE8" w14:textId="77777777" w:rsidTr="25ADA901">
        <w:tc>
          <w:tcPr>
            <w:tcW w:w="1985" w:type="dxa"/>
            <w:shd w:val="clear" w:color="auto" w:fill="FFF2CC" w:themeFill="accent4" w:themeFillTint="33"/>
          </w:tcPr>
          <w:p w14:paraId="7AFC5AA2" w14:textId="392918AC" w:rsidR="00221084" w:rsidRPr="009F5D06" w:rsidRDefault="00221084" w:rsidP="00221084">
            <w:pPr>
              <w:spacing w:before="120" w:after="120"/>
              <w:rPr>
                <w:rFonts w:ascii="Century Gothic" w:hAnsi="Century Gothic" w:cs="Arial"/>
                <w:b/>
                <w:bCs/>
              </w:rPr>
            </w:pPr>
            <w:r w:rsidRPr="25ADA901">
              <w:rPr>
                <w:rFonts w:ascii="Century Gothic" w:hAnsi="Century Gothic" w:cs="Arial"/>
                <w:b/>
                <w:bCs/>
              </w:rPr>
              <w:t xml:space="preserve">Grade (if </w:t>
            </w:r>
            <w:bookmarkStart w:id="0" w:name="_Int_frsLwvuR"/>
            <w:proofErr w:type="spellStart"/>
            <w:r w:rsidRPr="25ADA901">
              <w:rPr>
                <w:rFonts w:ascii="Century Gothic" w:hAnsi="Century Gothic" w:cs="Arial"/>
                <w:b/>
                <w:bCs/>
              </w:rPr>
              <w:t>applic</w:t>
            </w:r>
            <w:bookmarkEnd w:id="0"/>
            <w:proofErr w:type="spellEnd"/>
            <w:r w:rsidRPr="25ADA901">
              <w:rPr>
                <w:rFonts w:ascii="Century Gothic" w:hAnsi="Century Gothic" w:cs="Arial"/>
                <w:b/>
                <w:bCs/>
              </w:rPr>
              <w:t>.)</w:t>
            </w:r>
          </w:p>
        </w:tc>
        <w:tc>
          <w:tcPr>
            <w:tcW w:w="3237" w:type="dxa"/>
          </w:tcPr>
          <w:p w14:paraId="3E2E0258" w14:textId="27488B75" w:rsidR="00221084" w:rsidRPr="009F5D06" w:rsidRDefault="00A86FFB" w:rsidP="00221084">
            <w:pPr>
              <w:spacing w:before="120" w:after="120"/>
              <w:rPr>
                <w:rFonts w:ascii="Century Gothic" w:hAnsi="Century Gothic" w:cs="Arial"/>
              </w:rPr>
            </w:pPr>
            <w:r>
              <w:rPr>
                <w:rFonts w:ascii="Century Gothic" w:hAnsi="Century Gothic" w:cs="Arial"/>
              </w:rPr>
              <w:t>N/A</w:t>
            </w:r>
          </w:p>
        </w:tc>
        <w:tc>
          <w:tcPr>
            <w:tcW w:w="1724" w:type="dxa"/>
            <w:shd w:val="clear" w:color="auto" w:fill="FFF2CC" w:themeFill="accent4" w:themeFillTint="33"/>
          </w:tcPr>
          <w:p w14:paraId="061CCFCD" w14:textId="76954028" w:rsidR="00221084" w:rsidRPr="009F5D06" w:rsidRDefault="00221084" w:rsidP="00221084">
            <w:pPr>
              <w:spacing w:before="120" w:after="120"/>
              <w:rPr>
                <w:rFonts w:ascii="Century Gothic" w:hAnsi="Century Gothic" w:cs="Arial"/>
                <w:b/>
                <w:bCs/>
              </w:rPr>
            </w:pPr>
            <w:r w:rsidRPr="009F5D06">
              <w:rPr>
                <w:rFonts w:ascii="Century Gothic" w:hAnsi="Century Gothic" w:cs="Arial"/>
                <w:b/>
                <w:bCs/>
              </w:rPr>
              <w:t>Date reviewed</w:t>
            </w:r>
          </w:p>
        </w:tc>
        <w:tc>
          <w:tcPr>
            <w:tcW w:w="3402" w:type="dxa"/>
          </w:tcPr>
          <w:p w14:paraId="1A5C992E" w14:textId="324014B6" w:rsidR="00221084" w:rsidRPr="009F5D06" w:rsidRDefault="00D82114" w:rsidP="00221084">
            <w:pPr>
              <w:spacing w:before="120" w:after="120"/>
              <w:rPr>
                <w:rFonts w:ascii="Century Gothic" w:hAnsi="Century Gothic" w:cs="Arial"/>
              </w:rPr>
            </w:pPr>
            <w:r w:rsidRPr="009F5D06">
              <w:rPr>
                <w:rFonts w:ascii="Century Gothic" w:hAnsi="Century Gothic" w:cs="Arial"/>
              </w:rPr>
              <w:t xml:space="preserve"> </w:t>
            </w:r>
            <w:r w:rsidR="00A86FFB">
              <w:rPr>
                <w:rFonts w:ascii="Century Gothic" w:hAnsi="Century Gothic" w:cs="Arial"/>
              </w:rPr>
              <w:t>June 2024</w:t>
            </w:r>
          </w:p>
        </w:tc>
      </w:tr>
      <w:tr w:rsidR="003723B5" w:rsidRPr="009F5D06" w14:paraId="65785709" w14:textId="77777777" w:rsidTr="25ADA901">
        <w:tc>
          <w:tcPr>
            <w:tcW w:w="10348" w:type="dxa"/>
            <w:gridSpan w:val="4"/>
            <w:shd w:val="clear" w:color="auto" w:fill="FFD966" w:themeFill="accent4" w:themeFillTint="99"/>
          </w:tcPr>
          <w:p w14:paraId="20E7536E" w14:textId="77912CF9" w:rsidR="003723B5" w:rsidRPr="009F5D06" w:rsidRDefault="003723B5" w:rsidP="003723B5">
            <w:pPr>
              <w:spacing w:before="120" w:after="120"/>
              <w:jc w:val="center"/>
              <w:rPr>
                <w:rFonts w:ascii="Century Gothic" w:hAnsi="Century Gothic" w:cs="Arial"/>
                <w:b/>
                <w:bCs/>
              </w:rPr>
            </w:pPr>
            <w:r w:rsidRPr="009F5D06">
              <w:rPr>
                <w:rFonts w:ascii="Century Gothic" w:hAnsi="Century Gothic" w:cs="Arial"/>
                <w:b/>
                <w:bCs/>
                <w:color w:val="FFFFFF" w:themeColor="background1"/>
              </w:rPr>
              <w:t>Role summary</w:t>
            </w:r>
          </w:p>
        </w:tc>
      </w:tr>
      <w:tr w:rsidR="003723B5" w:rsidRPr="00B25C84" w14:paraId="67494FDD" w14:textId="77777777" w:rsidTr="25ADA901">
        <w:tc>
          <w:tcPr>
            <w:tcW w:w="10348" w:type="dxa"/>
            <w:gridSpan w:val="4"/>
            <w:shd w:val="clear" w:color="auto" w:fill="auto"/>
          </w:tcPr>
          <w:p w14:paraId="385A39D5" w14:textId="26FBEA21" w:rsidR="009773CC" w:rsidRPr="00B25C84" w:rsidRDefault="00FD161D" w:rsidP="009773CC">
            <w:pPr>
              <w:pStyle w:val="BodyText"/>
              <w:spacing w:before="230" w:line="276" w:lineRule="auto"/>
              <w:ind w:left="120" w:right="113"/>
              <w:jc w:val="both"/>
            </w:pPr>
            <w:r w:rsidRPr="00B25C84">
              <w:t xml:space="preserve"> </w:t>
            </w:r>
            <w:r w:rsidR="00327694" w:rsidRPr="00B25C84">
              <w:t xml:space="preserve">The post holder will be responsible for key working with identified individuals receiving support and devising care/support packages, which are person </w:t>
            </w:r>
            <w:r w:rsidR="00141E02" w:rsidRPr="00B25C84">
              <w:t>centered</w:t>
            </w:r>
            <w:r w:rsidR="00327694" w:rsidRPr="00B25C84">
              <w:t xml:space="preserve"> and specific to individual’s needs and wishes.  This includes:</w:t>
            </w:r>
          </w:p>
          <w:p w14:paraId="5891801C" w14:textId="32AD2315" w:rsidR="00327694" w:rsidRPr="00B25C84" w:rsidRDefault="00327694" w:rsidP="00B25C84">
            <w:pPr>
              <w:pStyle w:val="BodyText"/>
              <w:numPr>
                <w:ilvl w:val="0"/>
                <w:numId w:val="9"/>
              </w:numPr>
              <w:ind w:right="113" w:hanging="601"/>
              <w:jc w:val="both"/>
            </w:pPr>
            <w:r w:rsidRPr="00B25C84">
              <w:t xml:space="preserve">Delivering high quality care and support to individuals with the overarching aim of preventing repeat homelessness </w:t>
            </w:r>
          </w:p>
          <w:p w14:paraId="60EC9D9E" w14:textId="1025BB1D" w:rsidR="00327694" w:rsidRPr="00B25C84" w:rsidRDefault="00327694" w:rsidP="00B25C84">
            <w:pPr>
              <w:pStyle w:val="BodyText"/>
              <w:numPr>
                <w:ilvl w:val="0"/>
                <w:numId w:val="9"/>
              </w:numPr>
              <w:ind w:right="113" w:hanging="601"/>
              <w:jc w:val="both"/>
            </w:pPr>
            <w:r w:rsidRPr="00B25C84">
              <w:t xml:space="preserve">Ensuring </w:t>
            </w:r>
            <w:proofErr w:type="gramStart"/>
            <w:r w:rsidRPr="00B25C84">
              <w:t>safety</w:t>
            </w:r>
            <w:proofErr w:type="gramEnd"/>
            <w:r w:rsidRPr="00B25C84">
              <w:t xml:space="preserve"> of all individuals requiring support, including staff and visitors to the service.</w:t>
            </w:r>
          </w:p>
          <w:p w14:paraId="7067A25E" w14:textId="12880308" w:rsidR="00327694" w:rsidRPr="00B25C84" w:rsidRDefault="00327694" w:rsidP="00B25C84">
            <w:pPr>
              <w:pStyle w:val="BodyText"/>
              <w:numPr>
                <w:ilvl w:val="0"/>
                <w:numId w:val="9"/>
              </w:numPr>
              <w:ind w:right="113" w:hanging="601"/>
              <w:jc w:val="both"/>
            </w:pPr>
            <w:r w:rsidRPr="00B25C84">
              <w:t xml:space="preserve">Positively </w:t>
            </w:r>
            <w:proofErr w:type="gramStart"/>
            <w:r w:rsidRPr="00B25C84">
              <w:t>representing,</w:t>
            </w:r>
            <w:proofErr w:type="gramEnd"/>
            <w:r w:rsidRPr="00B25C84">
              <w:t xml:space="preserve"> The Mungo Foundation, its services and values both internally and externally.</w:t>
            </w:r>
          </w:p>
          <w:p w14:paraId="52CCE689" w14:textId="06E905ED" w:rsidR="00327694" w:rsidRPr="00B25C84" w:rsidRDefault="00327694" w:rsidP="00B25C84">
            <w:pPr>
              <w:pStyle w:val="BodyText"/>
              <w:numPr>
                <w:ilvl w:val="0"/>
                <w:numId w:val="9"/>
              </w:numPr>
              <w:ind w:right="113" w:hanging="601"/>
              <w:jc w:val="both"/>
            </w:pPr>
            <w:r w:rsidRPr="00B25C84">
              <w:t>You will work as an integral part of the team, providing excellent standards of support and care with a focus on supporting individuals to meet their outcomes.</w:t>
            </w:r>
          </w:p>
          <w:p w14:paraId="0EE5A066" w14:textId="77777777" w:rsidR="009773CC" w:rsidRPr="00B25C84" w:rsidRDefault="009773CC" w:rsidP="009773CC">
            <w:pPr>
              <w:pStyle w:val="BodyText"/>
              <w:ind w:left="720" w:right="113"/>
            </w:pPr>
          </w:p>
          <w:p w14:paraId="3BD0271C" w14:textId="77777777" w:rsidR="009773CC" w:rsidRPr="00B25C84" w:rsidRDefault="009773CC" w:rsidP="009773CC">
            <w:pPr>
              <w:spacing w:after="120" w:line="276" w:lineRule="auto"/>
              <w:jc w:val="both"/>
              <w:rPr>
                <w:rFonts w:ascii="Century Gothic" w:hAnsi="Century Gothic" w:cs="Arial"/>
                <w:b/>
                <w:bCs/>
              </w:rPr>
            </w:pPr>
            <w:r w:rsidRPr="00B25C84">
              <w:rPr>
                <w:rFonts w:ascii="Century Gothic" w:hAnsi="Century Gothic" w:cs="Arial"/>
                <w:b/>
                <w:bCs/>
              </w:rPr>
              <w:t>Main Duties</w:t>
            </w:r>
          </w:p>
          <w:p w14:paraId="3B793D4E" w14:textId="77777777" w:rsidR="009773CC" w:rsidRPr="00B25C84" w:rsidRDefault="009773CC" w:rsidP="009773CC">
            <w:pPr>
              <w:pStyle w:val="ListParagraph"/>
              <w:numPr>
                <w:ilvl w:val="0"/>
                <w:numId w:val="7"/>
              </w:numPr>
              <w:spacing w:after="120" w:line="276" w:lineRule="auto"/>
              <w:ind w:left="709" w:hanging="425"/>
              <w:contextualSpacing w:val="0"/>
              <w:jc w:val="both"/>
              <w:rPr>
                <w:rFonts w:ascii="Century Gothic" w:hAnsi="Century Gothic" w:cs="Arial"/>
              </w:rPr>
            </w:pPr>
            <w:r w:rsidRPr="00B25C84">
              <w:rPr>
                <w:rFonts w:ascii="Century Gothic" w:hAnsi="Century Gothic" w:cs="Arial"/>
              </w:rPr>
              <w:t xml:space="preserve">Work as a member of the staff team; achieving and promoting the aims, objectives and quality of the service with the involvement of service users and their support networks. </w:t>
            </w:r>
          </w:p>
          <w:p w14:paraId="3531B4E6" w14:textId="77777777" w:rsidR="009773CC" w:rsidRPr="00B25C84" w:rsidRDefault="009773CC" w:rsidP="009773CC">
            <w:pPr>
              <w:pStyle w:val="ListParagraph"/>
              <w:numPr>
                <w:ilvl w:val="0"/>
                <w:numId w:val="7"/>
              </w:numPr>
              <w:spacing w:after="120" w:line="276" w:lineRule="auto"/>
              <w:ind w:left="709" w:hanging="425"/>
              <w:contextualSpacing w:val="0"/>
              <w:jc w:val="both"/>
              <w:rPr>
                <w:rFonts w:ascii="Century Gothic" w:hAnsi="Century Gothic" w:cs="Arial"/>
              </w:rPr>
            </w:pPr>
            <w:r w:rsidRPr="00B25C84">
              <w:rPr>
                <w:rFonts w:ascii="Century Gothic" w:hAnsi="Century Gothic" w:cs="Arial"/>
              </w:rPr>
              <w:t>To assess and compile individualised person-centred plans using the principles of an outcome-based approach. This includes undertaking assessment of individual need and risk assessments as appropriate.</w:t>
            </w:r>
          </w:p>
          <w:p w14:paraId="4EF5B40B" w14:textId="77777777" w:rsidR="009773CC" w:rsidRPr="00B25C84" w:rsidRDefault="009773CC" w:rsidP="009773CC">
            <w:pPr>
              <w:pStyle w:val="ListParagraph"/>
              <w:numPr>
                <w:ilvl w:val="0"/>
                <w:numId w:val="7"/>
              </w:numPr>
              <w:spacing w:after="120" w:line="276" w:lineRule="auto"/>
              <w:ind w:left="709" w:hanging="425"/>
              <w:contextualSpacing w:val="0"/>
              <w:jc w:val="both"/>
              <w:rPr>
                <w:rFonts w:ascii="Century Gothic" w:hAnsi="Century Gothic" w:cs="Arial"/>
              </w:rPr>
            </w:pPr>
            <w:r w:rsidRPr="00B25C84">
              <w:rPr>
                <w:rFonts w:ascii="Century Gothic" w:hAnsi="Century Gothic" w:cs="Arial"/>
              </w:rPr>
              <w:t xml:space="preserve">To be responsible for assisting individuals we support to develop and follow a positive personal plan (within a key worker role), with clear and regularly reviewed objectives. </w:t>
            </w:r>
          </w:p>
          <w:p w14:paraId="4308F7B1" w14:textId="77777777" w:rsidR="009773CC" w:rsidRPr="00B25C84" w:rsidRDefault="009773CC" w:rsidP="009773CC">
            <w:pPr>
              <w:pStyle w:val="ListParagraph"/>
              <w:numPr>
                <w:ilvl w:val="0"/>
                <w:numId w:val="7"/>
              </w:numPr>
              <w:spacing w:after="120" w:line="276" w:lineRule="auto"/>
              <w:ind w:left="709" w:hanging="425"/>
              <w:contextualSpacing w:val="0"/>
              <w:jc w:val="both"/>
              <w:rPr>
                <w:rFonts w:ascii="Century Gothic" w:hAnsi="Century Gothic" w:cs="Arial"/>
              </w:rPr>
            </w:pPr>
            <w:r w:rsidRPr="00B25C84">
              <w:rPr>
                <w:rFonts w:ascii="Century Gothic" w:hAnsi="Century Gothic" w:cs="Arial"/>
              </w:rPr>
              <w:t xml:space="preserve">Tailor individual support plans, 1:1 key working, group work and other interventions to meet a range of needs. This will include practical skills and support with managing complex needs such as addictions, trauma, emotional, mental and physical health needs to equip the person with the skills and coping mechanisms for the future.  </w:t>
            </w:r>
          </w:p>
          <w:p w14:paraId="4A131824" w14:textId="77777777" w:rsidR="009773CC" w:rsidRPr="00B25C84" w:rsidRDefault="009773CC" w:rsidP="009773CC">
            <w:pPr>
              <w:pStyle w:val="ListParagraph"/>
              <w:numPr>
                <w:ilvl w:val="0"/>
                <w:numId w:val="7"/>
              </w:numPr>
              <w:spacing w:after="120" w:line="276" w:lineRule="auto"/>
              <w:ind w:left="709" w:hanging="425"/>
              <w:contextualSpacing w:val="0"/>
              <w:jc w:val="both"/>
              <w:rPr>
                <w:rFonts w:ascii="Century Gothic" w:hAnsi="Century Gothic" w:cs="Arial"/>
              </w:rPr>
            </w:pPr>
            <w:r w:rsidRPr="00B25C84">
              <w:rPr>
                <w:rFonts w:ascii="Century Gothic" w:hAnsi="Century Gothic" w:cs="Arial"/>
              </w:rPr>
              <w:t xml:space="preserve">Contribute to and assist in the planning, preparation and delivery of group work, e.g. cooking, budgeting, and shopping, whilst promoting recreational and therapeutic activities.  </w:t>
            </w:r>
          </w:p>
          <w:p w14:paraId="59920AEC" w14:textId="77777777" w:rsidR="009773CC" w:rsidRPr="00B25C84" w:rsidRDefault="009773CC" w:rsidP="009773CC">
            <w:pPr>
              <w:pStyle w:val="ListParagraph"/>
              <w:numPr>
                <w:ilvl w:val="0"/>
                <w:numId w:val="7"/>
              </w:numPr>
              <w:spacing w:after="120" w:line="276" w:lineRule="auto"/>
              <w:ind w:left="709" w:hanging="425"/>
              <w:contextualSpacing w:val="0"/>
              <w:jc w:val="both"/>
              <w:rPr>
                <w:rFonts w:ascii="Century Gothic" w:hAnsi="Century Gothic" w:cs="Arial"/>
              </w:rPr>
            </w:pPr>
            <w:r w:rsidRPr="00B25C84">
              <w:rPr>
                <w:rFonts w:ascii="Century Gothic" w:hAnsi="Century Gothic" w:cs="Arial"/>
              </w:rPr>
              <w:t xml:space="preserve">To understand the Welfare system, income maximisation and financial management, supporting individuals to develop their understanding and ability to manage on a finite income and budget.  </w:t>
            </w:r>
          </w:p>
          <w:p w14:paraId="52B9E483" w14:textId="77777777" w:rsidR="009773CC" w:rsidRPr="00B25C84" w:rsidRDefault="009773CC" w:rsidP="009773CC">
            <w:pPr>
              <w:pStyle w:val="ListParagraph"/>
              <w:numPr>
                <w:ilvl w:val="0"/>
                <w:numId w:val="7"/>
              </w:numPr>
              <w:spacing w:after="120" w:line="276" w:lineRule="auto"/>
              <w:ind w:left="709" w:hanging="425"/>
              <w:contextualSpacing w:val="0"/>
              <w:jc w:val="both"/>
              <w:rPr>
                <w:rFonts w:ascii="Century Gothic" w:hAnsi="Century Gothic" w:cs="Arial"/>
              </w:rPr>
            </w:pPr>
            <w:r w:rsidRPr="00B25C84">
              <w:rPr>
                <w:rFonts w:ascii="Century Gothic" w:hAnsi="Century Gothic" w:cs="Arial"/>
              </w:rPr>
              <w:lastRenderedPageBreak/>
              <w:t>To empower the individuals, we support to make informed decisions and promote independence in all aspects of daily life.</w:t>
            </w:r>
          </w:p>
          <w:p w14:paraId="40805B31" w14:textId="77777777" w:rsidR="009773CC" w:rsidRPr="00B25C84" w:rsidRDefault="009773CC" w:rsidP="009773CC">
            <w:pPr>
              <w:pStyle w:val="ListParagraph"/>
              <w:numPr>
                <w:ilvl w:val="0"/>
                <w:numId w:val="7"/>
              </w:numPr>
              <w:spacing w:after="120" w:line="276" w:lineRule="auto"/>
              <w:ind w:left="709" w:hanging="425"/>
              <w:contextualSpacing w:val="0"/>
              <w:jc w:val="both"/>
              <w:rPr>
                <w:rFonts w:ascii="Century Gothic" w:hAnsi="Century Gothic" w:cs="Arial"/>
              </w:rPr>
            </w:pPr>
            <w:r w:rsidRPr="00B25C84">
              <w:rPr>
                <w:rFonts w:ascii="Century Gothic" w:hAnsi="Century Gothic" w:cs="Arial"/>
              </w:rPr>
              <w:t>To assist and accompany individuals to access a range of leisure, employment and training opportunities, education and vocational activities and appointments.</w:t>
            </w:r>
          </w:p>
          <w:p w14:paraId="17374C55" w14:textId="77777777" w:rsidR="009773CC" w:rsidRPr="00B25C84" w:rsidRDefault="009773CC" w:rsidP="009773CC">
            <w:pPr>
              <w:pStyle w:val="ListParagraph"/>
              <w:numPr>
                <w:ilvl w:val="0"/>
                <w:numId w:val="7"/>
              </w:numPr>
              <w:spacing w:after="120" w:line="276" w:lineRule="auto"/>
              <w:ind w:left="709" w:hanging="425"/>
              <w:contextualSpacing w:val="0"/>
              <w:jc w:val="both"/>
              <w:rPr>
                <w:rFonts w:ascii="Century Gothic" w:hAnsi="Century Gothic" w:cs="Arial"/>
              </w:rPr>
            </w:pPr>
            <w:r w:rsidRPr="00B25C84">
              <w:rPr>
                <w:rFonts w:ascii="Century Gothic" w:hAnsi="Century Gothic" w:cs="Arial"/>
              </w:rPr>
              <w:t xml:space="preserve">To prepare a variety of reports, including progress reports to facilitate planned move on.  </w:t>
            </w:r>
          </w:p>
          <w:p w14:paraId="3F781113" w14:textId="77777777" w:rsidR="009773CC" w:rsidRPr="00B25C84" w:rsidRDefault="009773CC" w:rsidP="009773CC">
            <w:pPr>
              <w:pStyle w:val="ListParagraph"/>
              <w:numPr>
                <w:ilvl w:val="0"/>
                <w:numId w:val="7"/>
              </w:numPr>
              <w:spacing w:after="120" w:line="276" w:lineRule="auto"/>
              <w:ind w:left="709" w:hanging="425"/>
              <w:contextualSpacing w:val="0"/>
              <w:jc w:val="both"/>
              <w:rPr>
                <w:rFonts w:ascii="Century Gothic" w:hAnsi="Century Gothic" w:cs="Arial"/>
              </w:rPr>
            </w:pPr>
            <w:r w:rsidRPr="00B25C84">
              <w:rPr>
                <w:rFonts w:ascii="Century Gothic" w:hAnsi="Century Gothic" w:cs="Arial"/>
              </w:rPr>
              <w:t>To attend on a regular basis, team meetings and play an active role in the supervision/appraisal process.</w:t>
            </w:r>
          </w:p>
          <w:p w14:paraId="7C33E894" w14:textId="77777777" w:rsidR="009773CC" w:rsidRPr="00B25C84" w:rsidRDefault="009773CC" w:rsidP="009773CC">
            <w:pPr>
              <w:pStyle w:val="ListParagraph"/>
              <w:numPr>
                <w:ilvl w:val="0"/>
                <w:numId w:val="7"/>
              </w:numPr>
              <w:spacing w:after="120" w:line="276" w:lineRule="auto"/>
              <w:ind w:left="709" w:hanging="425"/>
              <w:contextualSpacing w:val="0"/>
              <w:jc w:val="both"/>
              <w:rPr>
                <w:rFonts w:ascii="Century Gothic" w:hAnsi="Century Gothic" w:cs="Arial"/>
              </w:rPr>
            </w:pPr>
            <w:r w:rsidRPr="00B25C84">
              <w:rPr>
                <w:rFonts w:ascii="Century Gothic" w:hAnsi="Century Gothic" w:cs="Arial"/>
              </w:rPr>
              <w:t>To keep up to date with current trends within the social care sector and participate in training, taking responsibility for your own continued professional and personal development.</w:t>
            </w:r>
          </w:p>
          <w:p w14:paraId="6E6E7E6F" w14:textId="77777777" w:rsidR="009773CC" w:rsidRPr="00B25C84" w:rsidRDefault="009773CC" w:rsidP="009773CC">
            <w:pPr>
              <w:pStyle w:val="ListParagraph"/>
              <w:numPr>
                <w:ilvl w:val="0"/>
                <w:numId w:val="7"/>
              </w:numPr>
              <w:spacing w:after="120" w:line="276" w:lineRule="auto"/>
              <w:ind w:left="709" w:hanging="425"/>
              <w:contextualSpacing w:val="0"/>
              <w:jc w:val="both"/>
              <w:rPr>
                <w:rFonts w:ascii="Century Gothic" w:hAnsi="Century Gothic" w:cs="Arial"/>
              </w:rPr>
            </w:pPr>
            <w:r w:rsidRPr="00B25C84">
              <w:rPr>
                <w:rFonts w:ascii="Century Gothic" w:hAnsi="Century Gothic" w:cs="Arial"/>
              </w:rPr>
              <w:t>To operate within The Mungo Foundation’s and local Project Policies &amp; Procedures, the National Care Standards for the service, Scottish Social Services Council’s Codes of Practice for Social Service Workers, including health and safety, employment and equality laws.</w:t>
            </w:r>
          </w:p>
          <w:p w14:paraId="54915A7D" w14:textId="0776A35C" w:rsidR="003723B5" w:rsidRPr="00B25C84" w:rsidRDefault="009773CC" w:rsidP="009773CC">
            <w:pPr>
              <w:pStyle w:val="ListParagraph"/>
              <w:numPr>
                <w:ilvl w:val="0"/>
                <w:numId w:val="7"/>
              </w:numPr>
              <w:spacing w:after="120" w:line="276" w:lineRule="auto"/>
              <w:ind w:left="709" w:hanging="425"/>
              <w:contextualSpacing w:val="0"/>
              <w:jc w:val="both"/>
              <w:rPr>
                <w:rFonts w:ascii="Century Gothic" w:hAnsi="Century Gothic" w:cs="Arial"/>
              </w:rPr>
            </w:pPr>
            <w:r w:rsidRPr="00B25C84">
              <w:rPr>
                <w:rFonts w:ascii="Century Gothic" w:hAnsi="Century Gothic" w:cs="Arial"/>
              </w:rPr>
              <w:t>To undertake any other reasonable duties which are compatible with the status of the post.</w:t>
            </w:r>
          </w:p>
        </w:tc>
      </w:tr>
      <w:tr w:rsidR="003723B5" w:rsidRPr="00B25C84" w14:paraId="4F64CC20" w14:textId="77777777" w:rsidTr="25ADA901">
        <w:tc>
          <w:tcPr>
            <w:tcW w:w="10348" w:type="dxa"/>
            <w:gridSpan w:val="4"/>
            <w:shd w:val="clear" w:color="auto" w:fill="FFD966" w:themeFill="accent4" w:themeFillTint="99"/>
          </w:tcPr>
          <w:p w14:paraId="4871C379" w14:textId="69B7CDFA" w:rsidR="003723B5" w:rsidRPr="00B25C84" w:rsidRDefault="003723B5" w:rsidP="003723B5">
            <w:pPr>
              <w:spacing w:before="120" w:after="120"/>
              <w:jc w:val="center"/>
              <w:rPr>
                <w:rFonts w:ascii="Century Gothic" w:hAnsi="Century Gothic" w:cs="Arial"/>
                <w:b/>
                <w:bCs/>
              </w:rPr>
            </w:pPr>
            <w:r w:rsidRPr="00B25C84">
              <w:rPr>
                <w:rFonts w:ascii="Century Gothic" w:hAnsi="Century Gothic" w:cs="Arial"/>
                <w:b/>
                <w:bCs/>
                <w:color w:val="FFFFFF" w:themeColor="background1"/>
              </w:rPr>
              <w:lastRenderedPageBreak/>
              <w:t>Behaviours and competencies</w:t>
            </w:r>
          </w:p>
        </w:tc>
      </w:tr>
      <w:tr w:rsidR="003723B5" w:rsidRPr="00B25C84" w14:paraId="70998A75" w14:textId="77777777" w:rsidTr="25ADA901">
        <w:tc>
          <w:tcPr>
            <w:tcW w:w="10348" w:type="dxa"/>
            <w:gridSpan w:val="4"/>
            <w:shd w:val="clear" w:color="auto" w:fill="auto"/>
          </w:tcPr>
          <w:p w14:paraId="1D2B4E41" w14:textId="77777777" w:rsidR="0094775F" w:rsidRPr="00B25C84" w:rsidRDefault="0094775F" w:rsidP="0094775F">
            <w:pPr>
              <w:spacing w:after="120" w:line="276" w:lineRule="auto"/>
              <w:jc w:val="both"/>
              <w:rPr>
                <w:rFonts w:ascii="Century Gothic" w:hAnsi="Century Gothic" w:cs="Arial"/>
                <w:bCs/>
              </w:rPr>
            </w:pPr>
          </w:p>
          <w:p w14:paraId="05177B73" w14:textId="660D0951" w:rsidR="0094775F" w:rsidRPr="00B25C84" w:rsidRDefault="0094775F" w:rsidP="0094775F">
            <w:pPr>
              <w:pStyle w:val="ListParagraph"/>
              <w:numPr>
                <w:ilvl w:val="0"/>
                <w:numId w:val="10"/>
              </w:numPr>
              <w:spacing w:after="120" w:line="276" w:lineRule="auto"/>
              <w:contextualSpacing w:val="0"/>
              <w:jc w:val="both"/>
              <w:rPr>
                <w:rFonts w:ascii="Century Gothic" w:hAnsi="Century Gothic" w:cs="Arial"/>
                <w:bCs/>
              </w:rPr>
            </w:pPr>
            <w:r w:rsidRPr="00B25C84">
              <w:rPr>
                <w:rFonts w:ascii="Century Gothic" w:hAnsi="Century Gothic" w:cs="Arial"/>
                <w:bCs/>
              </w:rPr>
              <w:t>You will support individuals to achieve their defined outcomes, as detailed in the individual Outcome Based Support Plans.</w:t>
            </w:r>
          </w:p>
          <w:p w14:paraId="70E795A2" w14:textId="77777777" w:rsidR="0094775F" w:rsidRPr="00B25C84" w:rsidRDefault="0094775F" w:rsidP="0094775F">
            <w:pPr>
              <w:pStyle w:val="ListParagraph"/>
              <w:numPr>
                <w:ilvl w:val="0"/>
                <w:numId w:val="10"/>
              </w:numPr>
              <w:spacing w:after="120" w:line="276" w:lineRule="auto"/>
              <w:contextualSpacing w:val="0"/>
              <w:jc w:val="both"/>
              <w:rPr>
                <w:rFonts w:ascii="Century Gothic" w:hAnsi="Century Gothic" w:cs="Arial"/>
                <w:bCs/>
              </w:rPr>
            </w:pPr>
            <w:r w:rsidRPr="00B25C84">
              <w:rPr>
                <w:rFonts w:ascii="Century Gothic" w:hAnsi="Century Gothic" w:cs="Arial"/>
                <w:bCs/>
              </w:rPr>
              <w:t>You will support individuals you are working with to maintain or enhance their personal safety, health and wellbeing.  You will follow agreed support plans to achieve this.</w:t>
            </w:r>
          </w:p>
          <w:p w14:paraId="7F646427" w14:textId="77777777" w:rsidR="0094775F" w:rsidRPr="00B25C84" w:rsidRDefault="0094775F" w:rsidP="0094775F">
            <w:pPr>
              <w:pStyle w:val="ListParagraph"/>
              <w:numPr>
                <w:ilvl w:val="0"/>
                <w:numId w:val="10"/>
              </w:numPr>
              <w:spacing w:after="120" w:line="276" w:lineRule="auto"/>
              <w:contextualSpacing w:val="0"/>
              <w:jc w:val="both"/>
              <w:rPr>
                <w:rFonts w:ascii="Century Gothic" w:hAnsi="Century Gothic" w:cs="Arial"/>
                <w:bCs/>
              </w:rPr>
            </w:pPr>
            <w:r w:rsidRPr="00B25C84">
              <w:rPr>
                <w:rFonts w:ascii="Century Gothic" w:hAnsi="Century Gothic" w:cs="Arial"/>
                <w:bCs/>
              </w:rPr>
              <w:t>You will assist the individuals we support to participate in social, recreational and leisure activities that have been defined and chosen by them and you will work to the support plan agreed to achieve this.</w:t>
            </w:r>
          </w:p>
          <w:p w14:paraId="4963398F" w14:textId="77777777" w:rsidR="0094775F" w:rsidRPr="00B25C84" w:rsidRDefault="0094775F" w:rsidP="0094775F">
            <w:pPr>
              <w:pStyle w:val="ListParagraph"/>
              <w:numPr>
                <w:ilvl w:val="0"/>
                <w:numId w:val="10"/>
              </w:numPr>
              <w:spacing w:after="120" w:line="276" w:lineRule="auto"/>
              <w:contextualSpacing w:val="0"/>
              <w:jc w:val="both"/>
              <w:rPr>
                <w:rFonts w:ascii="Century Gothic" w:hAnsi="Century Gothic" w:cs="Arial"/>
                <w:bCs/>
              </w:rPr>
            </w:pPr>
            <w:r w:rsidRPr="00B25C84">
              <w:rPr>
                <w:rFonts w:ascii="Century Gothic" w:hAnsi="Century Gothic" w:cs="Arial"/>
                <w:bCs/>
              </w:rPr>
              <w:t>You will work in a key worker role to identified individuals, taking the lead in ensuring their support is delivered in line with their Outcome Based Support Plans.  You will be responsible for ensuring that these plans and any required risk assessments are reviewed and updated as required and in line with statutory and organisational expectations.</w:t>
            </w:r>
          </w:p>
          <w:p w14:paraId="7EA3F37E" w14:textId="77777777" w:rsidR="0094775F" w:rsidRPr="00B25C84" w:rsidRDefault="0094775F" w:rsidP="0094775F">
            <w:pPr>
              <w:pStyle w:val="ListParagraph"/>
              <w:numPr>
                <w:ilvl w:val="0"/>
                <w:numId w:val="10"/>
              </w:numPr>
              <w:spacing w:after="120" w:line="276" w:lineRule="auto"/>
              <w:contextualSpacing w:val="0"/>
              <w:jc w:val="both"/>
              <w:rPr>
                <w:rFonts w:ascii="Century Gothic" w:hAnsi="Century Gothic" w:cs="Arial"/>
                <w:bCs/>
              </w:rPr>
            </w:pPr>
            <w:r w:rsidRPr="00B25C84">
              <w:rPr>
                <w:rFonts w:ascii="Century Gothic" w:hAnsi="Century Gothic" w:cs="Arial"/>
                <w:bCs/>
              </w:rPr>
              <w:t>You will contribute to the formation of Outcome Based Support Plans for all individuals that we support.</w:t>
            </w:r>
          </w:p>
          <w:p w14:paraId="1BB101AA" w14:textId="2194785E" w:rsidR="001C6B94" w:rsidRPr="00B25C84" w:rsidRDefault="0094775F" w:rsidP="0094775F">
            <w:pPr>
              <w:pStyle w:val="ListParagraph"/>
              <w:numPr>
                <w:ilvl w:val="0"/>
                <w:numId w:val="10"/>
              </w:numPr>
              <w:spacing w:after="120" w:line="276" w:lineRule="auto"/>
              <w:contextualSpacing w:val="0"/>
              <w:jc w:val="both"/>
              <w:rPr>
                <w:rFonts w:ascii="Century Gothic" w:hAnsi="Century Gothic" w:cs="Arial"/>
                <w:bCs/>
              </w:rPr>
            </w:pPr>
            <w:r w:rsidRPr="00B25C84">
              <w:rPr>
                <w:rFonts w:ascii="Century Gothic" w:hAnsi="Century Gothic" w:cs="Arial"/>
                <w:bCs/>
              </w:rPr>
              <w:t>You will evidence in various formats that individuals’ outcomes have been achieved.</w:t>
            </w:r>
          </w:p>
        </w:tc>
      </w:tr>
      <w:tr w:rsidR="003723B5" w:rsidRPr="00B25C84" w14:paraId="3A03B8BD" w14:textId="77777777" w:rsidTr="25ADA901">
        <w:tc>
          <w:tcPr>
            <w:tcW w:w="10348" w:type="dxa"/>
            <w:gridSpan w:val="4"/>
            <w:shd w:val="clear" w:color="auto" w:fill="FFD966" w:themeFill="accent4" w:themeFillTint="99"/>
          </w:tcPr>
          <w:p w14:paraId="3F2CF019" w14:textId="40162254" w:rsidR="003723B5" w:rsidRPr="00B25C84" w:rsidRDefault="003723B5" w:rsidP="003723B5">
            <w:pPr>
              <w:spacing w:before="120" w:after="120"/>
              <w:jc w:val="center"/>
              <w:rPr>
                <w:rFonts w:ascii="Century Gothic" w:hAnsi="Century Gothic" w:cs="Arial"/>
                <w:b/>
                <w:bCs/>
              </w:rPr>
            </w:pPr>
            <w:r w:rsidRPr="00B25C84">
              <w:rPr>
                <w:rFonts w:ascii="Century Gothic" w:hAnsi="Century Gothic" w:cs="Arial"/>
                <w:b/>
                <w:bCs/>
                <w:color w:val="FFFFFF" w:themeColor="background1"/>
              </w:rPr>
              <w:t>Person specification</w:t>
            </w:r>
          </w:p>
        </w:tc>
      </w:tr>
      <w:tr w:rsidR="003723B5" w:rsidRPr="00B25C84" w14:paraId="3BD276E8" w14:textId="77777777" w:rsidTr="25ADA901">
        <w:tc>
          <w:tcPr>
            <w:tcW w:w="10348" w:type="dxa"/>
            <w:gridSpan w:val="4"/>
            <w:shd w:val="clear" w:color="auto" w:fill="auto"/>
          </w:tcPr>
          <w:p w14:paraId="5D93943C" w14:textId="77777777" w:rsidR="00631A08" w:rsidRPr="00B25C84" w:rsidRDefault="00631A08" w:rsidP="00631A08">
            <w:pPr>
              <w:numPr>
                <w:ilvl w:val="0"/>
                <w:numId w:val="11"/>
              </w:numPr>
              <w:tabs>
                <w:tab w:val="left" w:pos="720"/>
              </w:tabs>
              <w:spacing w:after="120"/>
              <w:jc w:val="both"/>
              <w:rPr>
                <w:rFonts w:ascii="Century Gothic" w:hAnsi="Century Gothic" w:cs="Arial"/>
              </w:rPr>
            </w:pPr>
            <w:r w:rsidRPr="00B25C84">
              <w:rPr>
                <w:rFonts w:ascii="Century Gothic" w:hAnsi="Century Gothic" w:cs="Arial"/>
              </w:rPr>
              <w:t>To have worked in a social care environment, preferably within homelessness and addictions.</w:t>
            </w:r>
          </w:p>
          <w:p w14:paraId="01AAB185" w14:textId="77777777" w:rsidR="00631A08" w:rsidRPr="00B25C84" w:rsidRDefault="00631A08" w:rsidP="00631A08">
            <w:pPr>
              <w:numPr>
                <w:ilvl w:val="0"/>
                <w:numId w:val="11"/>
              </w:numPr>
              <w:tabs>
                <w:tab w:val="left" w:pos="720"/>
              </w:tabs>
              <w:spacing w:after="120"/>
              <w:jc w:val="both"/>
              <w:rPr>
                <w:rFonts w:ascii="Century Gothic" w:hAnsi="Century Gothic" w:cs="Arial"/>
              </w:rPr>
            </w:pPr>
            <w:r w:rsidRPr="00B25C84">
              <w:rPr>
                <w:rFonts w:ascii="Century Gothic" w:hAnsi="Century Gothic" w:cs="Arial"/>
              </w:rPr>
              <w:t>To be an enthusiastic self-motivator with the ability to work in a pressurised environment either as a lone worker and/or as part as a team.</w:t>
            </w:r>
          </w:p>
          <w:p w14:paraId="0C68E821" w14:textId="77777777" w:rsidR="00631A08" w:rsidRPr="00B25C84" w:rsidRDefault="00631A08" w:rsidP="00631A08">
            <w:pPr>
              <w:numPr>
                <w:ilvl w:val="0"/>
                <w:numId w:val="11"/>
              </w:numPr>
              <w:tabs>
                <w:tab w:val="left" w:pos="720"/>
              </w:tabs>
              <w:spacing w:after="120"/>
              <w:jc w:val="both"/>
              <w:rPr>
                <w:rFonts w:ascii="Century Gothic" w:hAnsi="Century Gothic" w:cs="Arial"/>
              </w:rPr>
            </w:pPr>
            <w:r w:rsidRPr="00B25C84">
              <w:rPr>
                <w:rFonts w:ascii="Century Gothic" w:hAnsi="Century Gothic" w:cs="Arial"/>
              </w:rPr>
              <w:lastRenderedPageBreak/>
              <w:t xml:space="preserve">To be able to use initiative, be pro-active in continuously developing the service. </w:t>
            </w:r>
          </w:p>
          <w:p w14:paraId="2F9DDEEE" w14:textId="77777777" w:rsidR="00631A08" w:rsidRPr="00B25C84" w:rsidRDefault="00631A08" w:rsidP="00631A08">
            <w:pPr>
              <w:numPr>
                <w:ilvl w:val="0"/>
                <w:numId w:val="11"/>
              </w:numPr>
              <w:tabs>
                <w:tab w:val="left" w:pos="720"/>
              </w:tabs>
              <w:spacing w:after="120"/>
              <w:jc w:val="both"/>
              <w:rPr>
                <w:rFonts w:ascii="Century Gothic" w:hAnsi="Century Gothic" w:cs="Arial"/>
              </w:rPr>
            </w:pPr>
            <w:r w:rsidRPr="00B25C84">
              <w:rPr>
                <w:rFonts w:ascii="Century Gothic" w:hAnsi="Century Gothic" w:cs="Arial"/>
              </w:rPr>
              <w:t xml:space="preserve">To have excellent communication skills both oral and written. </w:t>
            </w:r>
          </w:p>
          <w:p w14:paraId="567E2FFC" w14:textId="77777777" w:rsidR="00631A08" w:rsidRPr="00B25C84" w:rsidRDefault="00631A08" w:rsidP="00631A08">
            <w:pPr>
              <w:numPr>
                <w:ilvl w:val="0"/>
                <w:numId w:val="11"/>
              </w:numPr>
              <w:tabs>
                <w:tab w:val="left" w:pos="720"/>
              </w:tabs>
              <w:spacing w:after="120"/>
              <w:jc w:val="both"/>
              <w:rPr>
                <w:rFonts w:ascii="Century Gothic" w:hAnsi="Century Gothic" w:cs="Arial"/>
              </w:rPr>
            </w:pPr>
            <w:r w:rsidRPr="00B25C84">
              <w:rPr>
                <w:rFonts w:ascii="Century Gothic" w:hAnsi="Century Gothic" w:cs="Arial"/>
              </w:rPr>
              <w:t>To show sensitivity to the needs of the service user group and staff team and to maintain professional boundaries.</w:t>
            </w:r>
          </w:p>
          <w:p w14:paraId="4203B7D7" w14:textId="77777777" w:rsidR="00631A08" w:rsidRPr="00B25C84" w:rsidRDefault="00631A08" w:rsidP="00631A08">
            <w:pPr>
              <w:numPr>
                <w:ilvl w:val="0"/>
                <w:numId w:val="11"/>
              </w:numPr>
              <w:tabs>
                <w:tab w:val="left" w:pos="720"/>
              </w:tabs>
              <w:spacing w:after="120"/>
              <w:jc w:val="both"/>
              <w:rPr>
                <w:rFonts w:ascii="Century Gothic" w:hAnsi="Century Gothic" w:cs="Arial"/>
              </w:rPr>
            </w:pPr>
            <w:r w:rsidRPr="00B25C84">
              <w:rPr>
                <w:rFonts w:ascii="Century Gothic" w:hAnsi="Century Gothic" w:cs="Arial"/>
              </w:rPr>
              <w:t>To have specialised knowledge as applicable to the service area.</w:t>
            </w:r>
          </w:p>
          <w:p w14:paraId="03674817" w14:textId="23B09ACF" w:rsidR="00631A08" w:rsidRPr="00B25C84" w:rsidRDefault="00631A08" w:rsidP="00631A08">
            <w:pPr>
              <w:numPr>
                <w:ilvl w:val="0"/>
                <w:numId w:val="11"/>
              </w:numPr>
              <w:tabs>
                <w:tab w:val="left" w:pos="720"/>
              </w:tabs>
              <w:spacing w:after="120"/>
              <w:jc w:val="both"/>
              <w:rPr>
                <w:rFonts w:ascii="Century Gothic" w:hAnsi="Century Gothic" w:cs="Arial"/>
              </w:rPr>
            </w:pPr>
            <w:r w:rsidRPr="00B25C84">
              <w:rPr>
                <w:rFonts w:ascii="Century Gothic" w:hAnsi="Century Gothic" w:cs="Arial"/>
              </w:rPr>
              <w:t>To have achieved or be willing to obtain SVQ II / other relevant qualifications.</w:t>
            </w:r>
          </w:p>
          <w:p w14:paraId="41502CC6" w14:textId="492FB9A9" w:rsidR="007D7E5D" w:rsidRPr="00B25C84" w:rsidRDefault="007D7E5D" w:rsidP="00631A08">
            <w:pPr>
              <w:pStyle w:val="ListParagraph"/>
              <w:spacing w:after="120"/>
              <w:ind w:left="714"/>
              <w:contextualSpacing w:val="0"/>
              <w:jc w:val="both"/>
              <w:rPr>
                <w:rFonts w:ascii="Century Gothic" w:hAnsi="Century Gothic" w:cs="Arial"/>
                <w:bCs/>
              </w:rPr>
            </w:pPr>
          </w:p>
        </w:tc>
      </w:tr>
      <w:tr w:rsidR="003723B5" w:rsidRPr="00B25C84" w14:paraId="3BAC5D5F" w14:textId="77777777" w:rsidTr="25ADA901">
        <w:tc>
          <w:tcPr>
            <w:tcW w:w="10348" w:type="dxa"/>
            <w:gridSpan w:val="4"/>
            <w:shd w:val="clear" w:color="auto" w:fill="FFD966" w:themeFill="accent4" w:themeFillTint="99"/>
          </w:tcPr>
          <w:p w14:paraId="5ADBC1F3" w14:textId="5BA20238" w:rsidR="003723B5" w:rsidRPr="00B25C84" w:rsidRDefault="003723B5" w:rsidP="003723B5">
            <w:pPr>
              <w:spacing w:before="120" w:after="120"/>
              <w:jc w:val="center"/>
              <w:rPr>
                <w:rFonts w:ascii="Century Gothic" w:hAnsi="Century Gothic" w:cs="Arial"/>
                <w:b/>
                <w:bCs/>
              </w:rPr>
            </w:pPr>
            <w:r w:rsidRPr="00B25C84">
              <w:rPr>
                <w:rFonts w:ascii="Century Gothic" w:hAnsi="Century Gothic" w:cs="Arial"/>
                <w:b/>
                <w:bCs/>
                <w:color w:val="FFFFFF" w:themeColor="background1"/>
              </w:rPr>
              <w:lastRenderedPageBreak/>
              <w:t>Job deliverables</w:t>
            </w:r>
            <w:r w:rsidR="00016A8C" w:rsidRPr="00B25C84">
              <w:rPr>
                <w:rFonts w:ascii="Century Gothic" w:hAnsi="Century Gothic" w:cs="Arial"/>
                <w:b/>
                <w:bCs/>
                <w:color w:val="FFFFFF" w:themeColor="background1"/>
              </w:rPr>
              <w:t xml:space="preserve"> and requirements</w:t>
            </w:r>
          </w:p>
        </w:tc>
      </w:tr>
      <w:tr w:rsidR="003723B5" w:rsidRPr="00B25C84" w14:paraId="1BA94BFA" w14:textId="77777777" w:rsidTr="25ADA901">
        <w:tc>
          <w:tcPr>
            <w:tcW w:w="10348" w:type="dxa"/>
            <w:gridSpan w:val="4"/>
            <w:shd w:val="clear" w:color="auto" w:fill="auto"/>
          </w:tcPr>
          <w:p w14:paraId="2C1FC96B" w14:textId="26A7BF91" w:rsidR="00631A08" w:rsidRPr="00B25C84" w:rsidRDefault="00631A08" w:rsidP="00631A08">
            <w:pPr>
              <w:pStyle w:val="NoSpacing"/>
              <w:numPr>
                <w:ilvl w:val="0"/>
                <w:numId w:val="14"/>
              </w:numPr>
              <w:rPr>
                <w:rFonts w:ascii="Century Gothic" w:hAnsi="Century Gothic"/>
              </w:rPr>
            </w:pPr>
            <w:r w:rsidRPr="00B25C84">
              <w:rPr>
                <w:rFonts w:ascii="Century Gothic" w:hAnsi="Century Gothic"/>
              </w:rPr>
              <w:t xml:space="preserve">Act </w:t>
            </w:r>
            <w:proofErr w:type="gramStart"/>
            <w:r w:rsidRPr="00B25C84">
              <w:rPr>
                <w:rFonts w:ascii="Century Gothic" w:hAnsi="Century Gothic"/>
              </w:rPr>
              <w:t>at all times</w:t>
            </w:r>
            <w:proofErr w:type="gramEnd"/>
            <w:r w:rsidRPr="00B25C84">
              <w:rPr>
                <w:rFonts w:ascii="Century Gothic" w:hAnsi="Century Gothic"/>
              </w:rPr>
              <w:t xml:space="preserve"> in a way that promotes the organisational values of Life, Justice and Community</w:t>
            </w:r>
          </w:p>
          <w:p w14:paraId="7270632D" w14:textId="1D3017A8" w:rsidR="00631A08" w:rsidRPr="00B25C84" w:rsidRDefault="00631A08" w:rsidP="00631A08">
            <w:pPr>
              <w:pStyle w:val="NoSpacing"/>
              <w:numPr>
                <w:ilvl w:val="0"/>
                <w:numId w:val="14"/>
              </w:numPr>
              <w:rPr>
                <w:rFonts w:ascii="Century Gothic" w:hAnsi="Century Gothic"/>
              </w:rPr>
            </w:pPr>
            <w:r w:rsidRPr="00B25C84">
              <w:rPr>
                <w:rFonts w:ascii="Century Gothic" w:hAnsi="Century Gothic"/>
              </w:rPr>
              <w:t>Fully participate in the organisation’s Supervision and Appraisal processes</w:t>
            </w:r>
          </w:p>
          <w:p w14:paraId="28DF9628" w14:textId="77777777" w:rsidR="00631A08" w:rsidRPr="00B25C84" w:rsidRDefault="00631A08" w:rsidP="00631A08">
            <w:pPr>
              <w:pStyle w:val="NoSpacing"/>
              <w:numPr>
                <w:ilvl w:val="0"/>
                <w:numId w:val="14"/>
              </w:numPr>
              <w:rPr>
                <w:rFonts w:ascii="Century Gothic" w:hAnsi="Century Gothic"/>
              </w:rPr>
            </w:pPr>
            <w:r w:rsidRPr="00B25C84">
              <w:rPr>
                <w:rFonts w:ascii="Century Gothic" w:hAnsi="Century Gothic"/>
              </w:rPr>
              <w:t>You will encourage positive attitudes toward the individuals that we support.</w:t>
            </w:r>
          </w:p>
          <w:p w14:paraId="249037BA" w14:textId="77777777" w:rsidR="00631A08" w:rsidRPr="00B25C84" w:rsidRDefault="00631A08" w:rsidP="00631A08">
            <w:pPr>
              <w:pStyle w:val="NoSpacing"/>
              <w:numPr>
                <w:ilvl w:val="0"/>
                <w:numId w:val="14"/>
              </w:numPr>
              <w:rPr>
                <w:rFonts w:ascii="Century Gothic" w:hAnsi="Century Gothic"/>
              </w:rPr>
            </w:pPr>
            <w:r w:rsidRPr="00B25C84">
              <w:rPr>
                <w:rFonts w:ascii="Century Gothic" w:hAnsi="Century Gothic"/>
              </w:rPr>
              <w:t>You will ensure that no action or omission on your part is detrimental to the interests, condition or safety of the individuals we support.</w:t>
            </w:r>
          </w:p>
          <w:p w14:paraId="4BB6A114" w14:textId="77777777" w:rsidR="00631A08" w:rsidRPr="00B25C84" w:rsidRDefault="00631A08" w:rsidP="00631A08">
            <w:pPr>
              <w:pStyle w:val="NoSpacing"/>
              <w:numPr>
                <w:ilvl w:val="0"/>
                <w:numId w:val="14"/>
              </w:numPr>
              <w:rPr>
                <w:rFonts w:ascii="Century Gothic" w:hAnsi="Century Gothic"/>
              </w:rPr>
            </w:pPr>
            <w:r w:rsidRPr="00B25C84">
              <w:rPr>
                <w:rFonts w:ascii="Century Gothic" w:hAnsi="Century Gothic"/>
              </w:rPr>
              <w:t>You will work in a flexible way recognising the needs of the individuals we support.</w:t>
            </w:r>
          </w:p>
          <w:p w14:paraId="7FEED270" w14:textId="384E532F" w:rsidR="00631A08" w:rsidRPr="00B25C84" w:rsidRDefault="00631A08" w:rsidP="00631A08">
            <w:pPr>
              <w:pStyle w:val="NoSpacing"/>
              <w:numPr>
                <w:ilvl w:val="0"/>
                <w:numId w:val="14"/>
              </w:numPr>
              <w:rPr>
                <w:rFonts w:ascii="Century Gothic" w:hAnsi="Century Gothic"/>
              </w:rPr>
            </w:pPr>
            <w:r w:rsidRPr="00B25C84">
              <w:rPr>
                <w:rFonts w:ascii="Century Gothic" w:hAnsi="Century Gothic"/>
              </w:rPr>
              <w:t xml:space="preserve">You will </w:t>
            </w:r>
            <w:proofErr w:type="gramStart"/>
            <w:r w:rsidRPr="00B25C84">
              <w:rPr>
                <w:rFonts w:ascii="Century Gothic" w:hAnsi="Century Gothic"/>
              </w:rPr>
              <w:t>represent the organisation in a positive manner at all times</w:t>
            </w:r>
            <w:proofErr w:type="gramEnd"/>
            <w:r w:rsidRPr="00B25C84">
              <w:rPr>
                <w:rFonts w:ascii="Century Gothic" w:hAnsi="Century Gothic"/>
              </w:rPr>
              <w:t>.</w:t>
            </w:r>
          </w:p>
          <w:p w14:paraId="1A67D028" w14:textId="5FB635F9" w:rsidR="00935A00" w:rsidRPr="00B25C84" w:rsidRDefault="00935A00" w:rsidP="00631A08">
            <w:pPr>
              <w:pStyle w:val="ListParagraph"/>
              <w:spacing w:after="120"/>
              <w:ind w:left="709"/>
              <w:contextualSpacing w:val="0"/>
              <w:jc w:val="both"/>
              <w:rPr>
                <w:rFonts w:ascii="Century Gothic" w:hAnsi="Century Gothic" w:cs="Arial"/>
              </w:rPr>
            </w:pPr>
          </w:p>
        </w:tc>
      </w:tr>
      <w:tr w:rsidR="003723B5" w:rsidRPr="00B25C84" w14:paraId="39C05279" w14:textId="77777777" w:rsidTr="25ADA901">
        <w:tc>
          <w:tcPr>
            <w:tcW w:w="10348" w:type="dxa"/>
            <w:gridSpan w:val="4"/>
            <w:shd w:val="clear" w:color="auto" w:fill="FFD966" w:themeFill="accent4" w:themeFillTint="99"/>
          </w:tcPr>
          <w:p w14:paraId="07393C05" w14:textId="050918B4" w:rsidR="003723B5" w:rsidRPr="00B25C84" w:rsidRDefault="004D7DAD" w:rsidP="003723B5">
            <w:pPr>
              <w:spacing w:before="120" w:after="120"/>
              <w:jc w:val="center"/>
              <w:rPr>
                <w:rFonts w:ascii="Century Gothic" w:hAnsi="Century Gothic" w:cs="Arial"/>
                <w:b/>
                <w:bCs/>
              </w:rPr>
            </w:pPr>
            <w:r w:rsidRPr="00B25C84">
              <w:rPr>
                <w:rFonts w:ascii="Century Gothic" w:hAnsi="Century Gothic" w:cs="Arial"/>
                <w:b/>
                <w:bCs/>
                <w:color w:val="FFFFFF" w:themeColor="background1"/>
              </w:rPr>
              <w:t>Other</w:t>
            </w:r>
            <w:r w:rsidR="000F0843" w:rsidRPr="00B25C84">
              <w:rPr>
                <w:rFonts w:ascii="Century Gothic" w:hAnsi="Century Gothic" w:cs="Arial"/>
                <w:b/>
                <w:bCs/>
                <w:color w:val="FFFFFF" w:themeColor="background1"/>
              </w:rPr>
              <w:t xml:space="preserve"> </w:t>
            </w:r>
            <w:r w:rsidR="00AB2F82" w:rsidRPr="00B25C84">
              <w:rPr>
                <w:rFonts w:ascii="Century Gothic" w:hAnsi="Century Gothic" w:cs="Arial"/>
                <w:b/>
                <w:bCs/>
                <w:color w:val="FFFFFF" w:themeColor="background1"/>
              </w:rPr>
              <w:t xml:space="preserve">working arrangements </w:t>
            </w:r>
          </w:p>
        </w:tc>
      </w:tr>
      <w:tr w:rsidR="003723B5" w:rsidRPr="00B25C84" w14:paraId="6289204C" w14:textId="77777777" w:rsidTr="25ADA901">
        <w:tc>
          <w:tcPr>
            <w:tcW w:w="10348" w:type="dxa"/>
            <w:gridSpan w:val="4"/>
            <w:shd w:val="clear" w:color="auto" w:fill="auto"/>
          </w:tcPr>
          <w:p w14:paraId="39B4A776" w14:textId="63CCAB2F" w:rsidR="003723B5" w:rsidRPr="00B25C84" w:rsidRDefault="003723B5" w:rsidP="003723B5">
            <w:pPr>
              <w:spacing w:before="120" w:after="120"/>
              <w:rPr>
                <w:rFonts w:ascii="Century Gothic" w:hAnsi="Century Gothic" w:cs="Arial"/>
              </w:rPr>
            </w:pPr>
          </w:p>
        </w:tc>
      </w:tr>
    </w:tbl>
    <w:p w14:paraId="313EB215" w14:textId="77777777" w:rsidR="003723B5" w:rsidRPr="00B25C84" w:rsidRDefault="003723B5">
      <w:pPr>
        <w:rPr>
          <w:rFonts w:ascii="Century Gothic" w:hAnsi="Century Gothic" w:cs="Arial"/>
        </w:rPr>
      </w:pPr>
    </w:p>
    <w:sectPr w:rsidR="003723B5" w:rsidRPr="00B25C84" w:rsidSect="00FE76A4">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A8D295" w14:textId="77777777" w:rsidR="00965D89" w:rsidRDefault="00965D89" w:rsidP="00221084">
      <w:pPr>
        <w:spacing w:after="0" w:line="240" w:lineRule="auto"/>
      </w:pPr>
      <w:r>
        <w:separator/>
      </w:r>
    </w:p>
  </w:endnote>
  <w:endnote w:type="continuationSeparator" w:id="0">
    <w:p w14:paraId="22FFFEAC" w14:textId="77777777" w:rsidR="00965D89" w:rsidRDefault="00965D89" w:rsidP="00221084">
      <w:pPr>
        <w:spacing w:after="0" w:line="240" w:lineRule="auto"/>
      </w:pPr>
      <w:r>
        <w:continuationSeparator/>
      </w:r>
    </w:p>
  </w:endnote>
  <w:endnote w:type="continuationNotice" w:id="1">
    <w:p w14:paraId="2DC222B5" w14:textId="77777777" w:rsidR="00965D89" w:rsidRDefault="00965D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5FB102" w14:textId="77777777" w:rsidR="00965D89" w:rsidRDefault="00965D89" w:rsidP="00221084">
      <w:pPr>
        <w:spacing w:after="0" w:line="240" w:lineRule="auto"/>
      </w:pPr>
      <w:r>
        <w:separator/>
      </w:r>
    </w:p>
  </w:footnote>
  <w:footnote w:type="continuationSeparator" w:id="0">
    <w:p w14:paraId="2151D8ED" w14:textId="77777777" w:rsidR="00965D89" w:rsidRDefault="00965D89" w:rsidP="00221084">
      <w:pPr>
        <w:spacing w:after="0" w:line="240" w:lineRule="auto"/>
      </w:pPr>
      <w:r>
        <w:continuationSeparator/>
      </w:r>
    </w:p>
  </w:footnote>
  <w:footnote w:type="continuationNotice" w:id="1">
    <w:p w14:paraId="66093858" w14:textId="77777777" w:rsidR="00965D89" w:rsidRDefault="00965D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C2875" w14:textId="042DD346" w:rsidR="003723B5" w:rsidRDefault="003723B5">
    <w:pPr>
      <w:pStyle w:val="Header"/>
    </w:pPr>
    <w:r>
      <w:rPr>
        <w:rFonts w:ascii="Times New Roman"/>
        <w:noProof/>
        <w:sz w:val="20"/>
      </w:rPr>
      <w:drawing>
        <wp:anchor distT="0" distB="0" distL="114300" distR="114300" simplePos="0" relativeHeight="251658240" behindDoc="1" locked="0" layoutInCell="1" allowOverlap="1" wp14:anchorId="6D0EC911" wp14:editId="71CFF4B4">
          <wp:simplePos x="0" y="0"/>
          <wp:positionH relativeFrom="margin">
            <wp:posOffset>4533900</wp:posOffset>
          </wp:positionH>
          <wp:positionV relativeFrom="paragraph">
            <wp:posOffset>-304800</wp:posOffset>
          </wp:positionV>
          <wp:extent cx="1562100" cy="635635"/>
          <wp:effectExtent l="0" t="0" r="0" b="0"/>
          <wp:wrapTight wrapText="bothSides">
            <wp:wrapPolygon edited="0">
              <wp:start x="0" y="0"/>
              <wp:lineTo x="0" y="20715"/>
              <wp:lineTo x="21337" y="20715"/>
              <wp:lineTo x="21337" y="0"/>
              <wp:lineTo x="0" y="0"/>
            </wp:wrapPolygon>
          </wp:wrapTight>
          <wp:docPr id="2" name="image1.png"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Logo&#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2100" cy="635635"/>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frsLwvuR" int2:invalidationBookmarkName="" int2:hashCode="F+dszrfoM8IS1y" int2:id="aNkTeO9o">
      <int2:state int2:value="Rejected" int2:type="LegacyProofing"/>
    </int2:bookmark>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B7EBB"/>
    <w:multiLevelType w:val="hybridMultilevel"/>
    <w:tmpl w:val="3350DE2C"/>
    <w:lvl w:ilvl="0" w:tplc="08090001">
      <w:start w:val="1"/>
      <w:numFmt w:val="bullet"/>
      <w:lvlText w:val=""/>
      <w:lvlJc w:val="left"/>
      <w:pPr>
        <w:ind w:left="667" w:hanging="360"/>
      </w:pPr>
      <w:rPr>
        <w:rFonts w:ascii="Symbol" w:hAnsi="Symbol" w:hint="default"/>
      </w:rPr>
    </w:lvl>
    <w:lvl w:ilvl="1" w:tplc="08090003" w:tentative="1">
      <w:start w:val="1"/>
      <w:numFmt w:val="bullet"/>
      <w:lvlText w:val="o"/>
      <w:lvlJc w:val="left"/>
      <w:pPr>
        <w:ind w:left="1387" w:hanging="360"/>
      </w:pPr>
      <w:rPr>
        <w:rFonts w:ascii="Courier New" w:hAnsi="Courier New" w:cs="Courier New" w:hint="default"/>
      </w:rPr>
    </w:lvl>
    <w:lvl w:ilvl="2" w:tplc="08090005" w:tentative="1">
      <w:start w:val="1"/>
      <w:numFmt w:val="bullet"/>
      <w:lvlText w:val=""/>
      <w:lvlJc w:val="left"/>
      <w:pPr>
        <w:ind w:left="2107" w:hanging="360"/>
      </w:pPr>
      <w:rPr>
        <w:rFonts w:ascii="Wingdings" w:hAnsi="Wingdings" w:hint="default"/>
      </w:rPr>
    </w:lvl>
    <w:lvl w:ilvl="3" w:tplc="08090001" w:tentative="1">
      <w:start w:val="1"/>
      <w:numFmt w:val="bullet"/>
      <w:lvlText w:val=""/>
      <w:lvlJc w:val="left"/>
      <w:pPr>
        <w:ind w:left="2827" w:hanging="360"/>
      </w:pPr>
      <w:rPr>
        <w:rFonts w:ascii="Symbol" w:hAnsi="Symbol" w:hint="default"/>
      </w:rPr>
    </w:lvl>
    <w:lvl w:ilvl="4" w:tplc="08090003" w:tentative="1">
      <w:start w:val="1"/>
      <w:numFmt w:val="bullet"/>
      <w:lvlText w:val="o"/>
      <w:lvlJc w:val="left"/>
      <w:pPr>
        <w:ind w:left="3547" w:hanging="360"/>
      </w:pPr>
      <w:rPr>
        <w:rFonts w:ascii="Courier New" w:hAnsi="Courier New" w:cs="Courier New" w:hint="default"/>
      </w:rPr>
    </w:lvl>
    <w:lvl w:ilvl="5" w:tplc="08090005" w:tentative="1">
      <w:start w:val="1"/>
      <w:numFmt w:val="bullet"/>
      <w:lvlText w:val=""/>
      <w:lvlJc w:val="left"/>
      <w:pPr>
        <w:ind w:left="4267" w:hanging="360"/>
      </w:pPr>
      <w:rPr>
        <w:rFonts w:ascii="Wingdings" w:hAnsi="Wingdings" w:hint="default"/>
      </w:rPr>
    </w:lvl>
    <w:lvl w:ilvl="6" w:tplc="08090001" w:tentative="1">
      <w:start w:val="1"/>
      <w:numFmt w:val="bullet"/>
      <w:lvlText w:val=""/>
      <w:lvlJc w:val="left"/>
      <w:pPr>
        <w:ind w:left="4987" w:hanging="360"/>
      </w:pPr>
      <w:rPr>
        <w:rFonts w:ascii="Symbol" w:hAnsi="Symbol" w:hint="default"/>
      </w:rPr>
    </w:lvl>
    <w:lvl w:ilvl="7" w:tplc="08090003" w:tentative="1">
      <w:start w:val="1"/>
      <w:numFmt w:val="bullet"/>
      <w:lvlText w:val="o"/>
      <w:lvlJc w:val="left"/>
      <w:pPr>
        <w:ind w:left="5707" w:hanging="360"/>
      </w:pPr>
      <w:rPr>
        <w:rFonts w:ascii="Courier New" w:hAnsi="Courier New" w:cs="Courier New" w:hint="default"/>
      </w:rPr>
    </w:lvl>
    <w:lvl w:ilvl="8" w:tplc="08090005" w:tentative="1">
      <w:start w:val="1"/>
      <w:numFmt w:val="bullet"/>
      <w:lvlText w:val=""/>
      <w:lvlJc w:val="left"/>
      <w:pPr>
        <w:ind w:left="6427" w:hanging="360"/>
      </w:pPr>
      <w:rPr>
        <w:rFonts w:ascii="Wingdings" w:hAnsi="Wingdings" w:hint="default"/>
      </w:rPr>
    </w:lvl>
  </w:abstractNum>
  <w:abstractNum w:abstractNumId="1" w15:restartNumberingAfterBreak="0">
    <w:nsid w:val="0A7564BA"/>
    <w:multiLevelType w:val="hybridMultilevel"/>
    <w:tmpl w:val="129E9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3814B6"/>
    <w:multiLevelType w:val="hybridMultilevel"/>
    <w:tmpl w:val="A09E7AA2"/>
    <w:lvl w:ilvl="0" w:tplc="3A427AFA">
      <w:numFmt w:val="bullet"/>
      <w:lvlText w:val="-"/>
      <w:lvlJc w:val="left"/>
      <w:pPr>
        <w:ind w:left="720" w:hanging="360"/>
      </w:pPr>
      <w:rPr>
        <w:rFonts w:ascii="Century Gothic" w:eastAsia="Times New Roman" w:hAnsi="Century Gothic" w:cs="Tahoma"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FB5575"/>
    <w:multiLevelType w:val="hybridMultilevel"/>
    <w:tmpl w:val="6EA63B78"/>
    <w:lvl w:ilvl="0" w:tplc="DD8604D6">
      <w:numFmt w:val="bullet"/>
      <w:lvlText w:val="-"/>
      <w:lvlJc w:val="left"/>
      <w:pPr>
        <w:ind w:left="839" w:hanging="360"/>
      </w:pPr>
      <w:rPr>
        <w:rFonts w:ascii="Century Gothic" w:eastAsia="Century Gothic" w:hAnsi="Century Gothic" w:cs="Century Gothic" w:hint="default"/>
        <w:b w:val="0"/>
        <w:bCs w:val="0"/>
        <w:i w:val="0"/>
        <w:iCs w:val="0"/>
        <w:w w:val="100"/>
        <w:sz w:val="22"/>
        <w:szCs w:val="22"/>
        <w:lang w:val="en-US" w:eastAsia="en-US" w:bidi="ar-SA"/>
      </w:rPr>
    </w:lvl>
    <w:lvl w:ilvl="1" w:tplc="CCB869A8">
      <w:numFmt w:val="bullet"/>
      <w:lvlText w:val="•"/>
      <w:lvlJc w:val="left"/>
      <w:pPr>
        <w:ind w:left="1682" w:hanging="360"/>
      </w:pPr>
      <w:rPr>
        <w:rFonts w:hint="default"/>
        <w:lang w:val="en-US" w:eastAsia="en-US" w:bidi="ar-SA"/>
      </w:rPr>
    </w:lvl>
    <w:lvl w:ilvl="2" w:tplc="D31EDB38">
      <w:numFmt w:val="bullet"/>
      <w:lvlText w:val="•"/>
      <w:lvlJc w:val="left"/>
      <w:pPr>
        <w:ind w:left="2524" w:hanging="360"/>
      </w:pPr>
      <w:rPr>
        <w:rFonts w:hint="default"/>
        <w:lang w:val="en-US" w:eastAsia="en-US" w:bidi="ar-SA"/>
      </w:rPr>
    </w:lvl>
    <w:lvl w:ilvl="3" w:tplc="9E465CCE">
      <w:numFmt w:val="bullet"/>
      <w:lvlText w:val="•"/>
      <w:lvlJc w:val="left"/>
      <w:pPr>
        <w:ind w:left="3367" w:hanging="360"/>
      </w:pPr>
      <w:rPr>
        <w:rFonts w:hint="default"/>
        <w:lang w:val="en-US" w:eastAsia="en-US" w:bidi="ar-SA"/>
      </w:rPr>
    </w:lvl>
    <w:lvl w:ilvl="4" w:tplc="DC4E466A">
      <w:numFmt w:val="bullet"/>
      <w:lvlText w:val="•"/>
      <w:lvlJc w:val="left"/>
      <w:pPr>
        <w:ind w:left="4209" w:hanging="360"/>
      </w:pPr>
      <w:rPr>
        <w:rFonts w:hint="default"/>
        <w:lang w:val="en-US" w:eastAsia="en-US" w:bidi="ar-SA"/>
      </w:rPr>
    </w:lvl>
    <w:lvl w:ilvl="5" w:tplc="B5AE7600">
      <w:numFmt w:val="bullet"/>
      <w:lvlText w:val="•"/>
      <w:lvlJc w:val="left"/>
      <w:pPr>
        <w:ind w:left="5052" w:hanging="360"/>
      </w:pPr>
      <w:rPr>
        <w:rFonts w:hint="default"/>
        <w:lang w:val="en-US" w:eastAsia="en-US" w:bidi="ar-SA"/>
      </w:rPr>
    </w:lvl>
    <w:lvl w:ilvl="6" w:tplc="52E69A9E">
      <w:numFmt w:val="bullet"/>
      <w:lvlText w:val="•"/>
      <w:lvlJc w:val="left"/>
      <w:pPr>
        <w:ind w:left="5894" w:hanging="360"/>
      </w:pPr>
      <w:rPr>
        <w:rFonts w:hint="default"/>
        <w:lang w:val="en-US" w:eastAsia="en-US" w:bidi="ar-SA"/>
      </w:rPr>
    </w:lvl>
    <w:lvl w:ilvl="7" w:tplc="1108C1B4">
      <w:numFmt w:val="bullet"/>
      <w:lvlText w:val="•"/>
      <w:lvlJc w:val="left"/>
      <w:pPr>
        <w:ind w:left="6736" w:hanging="360"/>
      </w:pPr>
      <w:rPr>
        <w:rFonts w:hint="default"/>
        <w:lang w:val="en-US" w:eastAsia="en-US" w:bidi="ar-SA"/>
      </w:rPr>
    </w:lvl>
    <w:lvl w:ilvl="8" w:tplc="89863F94">
      <w:numFmt w:val="bullet"/>
      <w:lvlText w:val="•"/>
      <w:lvlJc w:val="left"/>
      <w:pPr>
        <w:ind w:left="7579" w:hanging="360"/>
      </w:pPr>
      <w:rPr>
        <w:rFonts w:hint="default"/>
        <w:lang w:val="en-US" w:eastAsia="en-US" w:bidi="ar-SA"/>
      </w:rPr>
    </w:lvl>
  </w:abstractNum>
  <w:abstractNum w:abstractNumId="4" w15:restartNumberingAfterBreak="0">
    <w:nsid w:val="2E954D89"/>
    <w:multiLevelType w:val="hybridMultilevel"/>
    <w:tmpl w:val="65F026A0"/>
    <w:lvl w:ilvl="0" w:tplc="3662C60C">
      <w:numFmt w:val="bullet"/>
      <w:lvlText w:val="-"/>
      <w:lvlJc w:val="left"/>
      <w:pPr>
        <w:ind w:left="720" w:hanging="600"/>
      </w:pPr>
      <w:rPr>
        <w:rFonts w:ascii="Century Gothic" w:eastAsia="Century Gothic" w:hAnsi="Century Gothic" w:cs="Century Gothic"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5" w15:restartNumberingAfterBreak="0">
    <w:nsid w:val="2EAE7EE0"/>
    <w:multiLevelType w:val="hybridMultilevel"/>
    <w:tmpl w:val="92CC23BC"/>
    <w:lvl w:ilvl="0" w:tplc="3A427AFA">
      <w:numFmt w:val="bullet"/>
      <w:lvlText w:val="-"/>
      <w:lvlJc w:val="left"/>
      <w:pPr>
        <w:ind w:left="1077" w:hanging="360"/>
      </w:pPr>
      <w:rPr>
        <w:rFonts w:ascii="Century Gothic" w:eastAsia="Times New Roman" w:hAnsi="Century Gothic" w:cs="Tahoma" w:hint="default"/>
        <w:u w:val="none"/>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35360D2F"/>
    <w:multiLevelType w:val="hybridMultilevel"/>
    <w:tmpl w:val="0AB29D10"/>
    <w:lvl w:ilvl="0" w:tplc="3A427AFA">
      <w:numFmt w:val="bullet"/>
      <w:lvlText w:val="-"/>
      <w:lvlJc w:val="left"/>
      <w:pPr>
        <w:ind w:left="720" w:hanging="360"/>
      </w:pPr>
      <w:rPr>
        <w:rFonts w:ascii="Century Gothic" w:eastAsia="Times New Roman" w:hAnsi="Century Gothic" w:cs="Tahoma"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1643DA"/>
    <w:multiLevelType w:val="hybridMultilevel"/>
    <w:tmpl w:val="AF70D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726E6B"/>
    <w:multiLevelType w:val="hybridMultilevel"/>
    <w:tmpl w:val="A2FE9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200660"/>
    <w:multiLevelType w:val="hybridMultilevel"/>
    <w:tmpl w:val="6D4C8654"/>
    <w:lvl w:ilvl="0" w:tplc="3A427AFA">
      <w:numFmt w:val="bullet"/>
      <w:lvlText w:val="-"/>
      <w:lvlJc w:val="left"/>
      <w:pPr>
        <w:ind w:left="1077" w:hanging="360"/>
      </w:pPr>
      <w:rPr>
        <w:rFonts w:ascii="Century Gothic" w:eastAsia="Times New Roman" w:hAnsi="Century Gothic" w:cs="Tahoma" w:hint="default"/>
        <w:u w:val="none"/>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588B0636"/>
    <w:multiLevelType w:val="hybridMultilevel"/>
    <w:tmpl w:val="DDD26D0E"/>
    <w:lvl w:ilvl="0" w:tplc="3A427AFA">
      <w:numFmt w:val="bullet"/>
      <w:lvlText w:val="-"/>
      <w:lvlJc w:val="left"/>
      <w:pPr>
        <w:ind w:left="720" w:hanging="360"/>
      </w:pPr>
      <w:rPr>
        <w:rFonts w:ascii="Century Gothic" w:eastAsia="Times New Roman" w:hAnsi="Century Gothic" w:cs="Tahoma"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68391F"/>
    <w:multiLevelType w:val="hybridMultilevel"/>
    <w:tmpl w:val="1C8C7E3E"/>
    <w:lvl w:ilvl="0" w:tplc="3A427AFA">
      <w:numFmt w:val="bullet"/>
      <w:lvlText w:val="-"/>
      <w:lvlJc w:val="left"/>
      <w:pPr>
        <w:ind w:left="720" w:hanging="360"/>
      </w:pPr>
      <w:rPr>
        <w:rFonts w:ascii="Century Gothic" w:eastAsia="Times New Roman" w:hAnsi="Century Gothic" w:cs="Tahoma"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6B4C2D"/>
    <w:multiLevelType w:val="hybridMultilevel"/>
    <w:tmpl w:val="3AECD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F8719F"/>
    <w:multiLevelType w:val="hybridMultilevel"/>
    <w:tmpl w:val="4F8E783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16cid:durableId="1670911877">
    <w:abstractNumId w:val="1"/>
  </w:num>
  <w:num w:numId="2" w16cid:durableId="1377051152">
    <w:abstractNumId w:val="0"/>
  </w:num>
  <w:num w:numId="3" w16cid:durableId="199711497">
    <w:abstractNumId w:val="7"/>
  </w:num>
  <w:num w:numId="4" w16cid:durableId="336883134">
    <w:abstractNumId w:val="8"/>
  </w:num>
  <w:num w:numId="5" w16cid:durableId="869143435">
    <w:abstractNumId w:val="12"/>
  </w:num>
  <w:num w:numId="6" w16cid:durableId="1629819757">
    <w:abstractNumId w:val="3"/>
  </w:num>
  <w:num w:numId="7" w16cid:durableId="1476793421">
    <w:abstractNumId w:val="9"/>
  </w:num>
  <w:num w:numId="8" w16cid:durableId="1429734979">
    <w:abstractNumId w:val="13"/>
  </w:num>
  <w:num w:numId="9" w16cid:durableId="621613177">
    <w:abstractNumId w:val="4"/>
  </w:num>
  <w:num w:numId="10" w16cid:durableId="705758858">
    <w:abstractNumId w:val="11"/>
  </w:num>
  <w:num w:numId="11" w16cid:durableId="1777866446">
    <w:abstractNumId w:val="6"/>
  </w:num>
  <w:num w:numId="12" w16cid:durableId="1524317210">
    <w:abstractNumId w:val="10"/>
  </w:num>
  <w:num w:numId="13" w16cid:durableId="1522011063">
    <w:abstractNumId w:val="5"/>
  </w:num>
  <w:num w:numId="14" w16cid:durableId="1218464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084"/>
    <w:rsid w:val="00016A8C"/>
    <w:rsid w:val="00025687"/>
    <w:rsid w:val="000464DF"/>
    <w:rsid w:val="00083828"/>
    <w:rsid w:val="000C029C"/>
    <w:rsid w:val="000F0843"/>
    <w:rsid w:val="00100B24"/>
    <w:rsid w:val="00141E02"/>
    <w:rsid w:val="00152A45"/>
    <w:rsid w:val="00181997"/>
    <w:rsid w:val="001C6B94"/>
    <w:rsid w:val="001D4DEF"/>
    <w:rsid w:val="001D5200"/>
    <w:rsid w:val="001E013C"/>
    <w:rsid w:val="00214388"/>
    <w:rsid w:val="002151CA"/>
    <w:rsid w:val="00221084"/>
    <w:rsid w:val="00230D43"/>
    <w:rsid w:val="00275EF0"/>
    <w:rsid w:val="002D169B"/>
    <w:rsid w:val="002F145E"/>
    <w:rsid w:val="002F3AFB"/>
    <w:rsid w:val="002F4A22"/>
    <w:rsid w:val="00305AB9"/>
    <w:rsid w:val="0031480E"/>
    <w:rsid w:val="00315F91"/>
    <w:rsid w:val="00327694"/>
    <w:rsid w:val="00355077"/>
    <w:rsid w:val="003723B5"/>
    <w:rsid w:val="00391160"/>
    <w:rsid w:val="00397C1B"/>
    <w:rsid w:val="003B6610"/>
    <w:rsid w:val="003B7D08"/>
    <w:rsid w:val="003C5560"/>
    <w:rsid w:val="003E7CD3"/>
    <w:rsid w:val="00432103"/>
    <w:rsid w:val="00440ED9"/>
    <w:rsid w:val="00450B15"/>
    <w:rsid w:val="00483591"/>
    <w:rsid w:val="0049012D"/>
    <w:rsid w:val="004A7E53"/>
    <w:rsid w:val="004B3751"/>
    <w:rsid w:val="004D7DAD"/>
    <w:rsid w:val="00500EA4"/>
    <w:rsid w:val="0050649F"/>
    <w:rsid w:val="00521CBB"/>
    <w:rsid w:val="00525A99"/>
    <w:rsid w:val="00554672"/>
    <w:rsid w:val="005B70A8"/>
    <w:rsid w:val="005B75E0"/>
    <w:rsid w:val="005C0A02"/>
    <w:rsid w:val="006047C5"/>
    <w:rsid w:val="00631A08"/>
    <w:rsid w:val="00640E9C"/>
    <w:rsid w:val="0065776E"/>
    <w:rsid w:val="0068415D"/>
    <w:rsid w:val="006C20FB"/>
    <w:rsid w:val="006E64B0"/>
    <w:rsid w:val="007259CD"/>
    <w:rsid w:val="007753C6"/>
    <w:rsid w:val="007D7E5D"/>
    <w:rsid w:val="00821819"/>
    <w:rsid w:val="00822AC7"/>
    <w:rsid w:val="0082316A"/>
    <w:rsid w:val="00854936"/>
    <w:rsid w:val="008626EA"/>
    <w:rsid w:val="008707F5"/>
    <w:rsid w:val="00935A00"/>
    <w:rsid w:val="00935F3E"/>
    <w:rsid w:val="0094775F"/>
    <w:rsid w:val="00965D89"/>
    <w:rsid w:val="009773CC"/>
    <w:rsid w:val="009B1C98"/>
    <w:rsid w:val="009F5D06"/>
    <w:rsid w:val="00A026A3"/>
    <w:rsid w:val="00A3231A"/>
    <w:rsid w:val="00A34385"/>
    <w:rsid w:val="00A47196"/>
    <w:rsid w:val="00A50906"/>
    <w:rsid w:val="00A85336"/>
    <w:rsid w:val="00A86FFB"/>
    <w:rsid w:val="00AB2F82"/>
    <w:rsid w:val="00AC3A50"/>
    <w:rsid w:val="00B24F2C"/>
    <w:rsid w:val="00B25C84"/>
    <w:rsid w:val="00B87677"/>
    <w:rsid w:val="00B87DE3"/>
    <w:rsid w:val="00B93E2D"/>
    <w:rsid w:val="00BB1A5E"/>
    <w:rsid w:val="00BD1C80"/>
    <w:rsid w:val="00C10C00"/>
    <w:rsid w:val="00C812CC"/>
    <w:rsid w:val="00CD2243"/>
    <w:rsid w:val="00CD2761"/>
    <w:rsid w:val="00CF4918"/>
    <w:rsid w:val="00D60B81"/>
    <w:rsid w:val="00D82114"/>
    <w:rsid w:val="00D97163"/>
    <w:rsid w:val="00DD207D"/>
    <w:rsid w:val="00EA6CAB"/>
    <w:rsid w:val="00ED4163"/>
    <w:rsid w:val="00EE1E67"/>
    <w:rsid w:val="00F10E50"/>
    <w:rsid w:val="00F565E6"/>
    <w:rsid w:val="00F67532"/>
    <w:rsid w:val="00FD161D"/>
    <w:rsid w:val="00FE76A4"/>
    <w:rsid w:val="04844526"/>
    <w:rsid w:val="0544EE81"/>
    <w:rsid w:val="06E0BEE2"/>
    <w:rsid w:val="0E3275DF"/>
    <w:rsid w:val="0F882818"/>
    <w:rsid w:val="116CDD9E"/>
    <w:rsid w:val="11C49790"/>
    <w:rsid w:val="13B42538"/>
    <w:rsid w:val="19DE9368"/>
    <w:rsid w:val="25ADA901"/>
    <w:rsid w:val="2A2EDD6B"/>
    <w:rsid w:val="2C09F250"/>
    <w:rsid w:val="2CFA8931"/>
    <w:rsid w:val="2DF80897"/>
    <w:rsid w:val="2FFC2AB0"/>
    <w:rsid w:val="337B74AE"/>
    <w:rsid w:val="35C74003"/>
    <w:rsid w:val="39A58C46"/>
    <w:rsid w:val="3AA4CBCA"/>
    <w:rsid w:val="3B71D884"/>
    <w:rsid w:val="4A980646"/>
    <w:rsid w:val="55F42711"/>
    <w:rsid w:val="598ECE6D"/>
    <w:rsid w:val="5F9BA753"/>
    <w:rsid w:val="695AB0EE"/>
    <w:rsid w:val="6AAD4DDA"/>
    <w:rsid w:val="6AFAFB9D"/>
    <w:rsid w:val="6B4593AD"/>
    <w:rsid w:val="6F87E894"/>
    <w:rsid w:val="72ECE525"/>
    <w:rsid w:val="7394B9D8"/>
    <w:rsid w:val="73F9D075"/>
    <w:rsid w:val="7604D75B"/>
    <w:rsid w:val="7E206F76"/>
    <w:rsid w:val="7FAA26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3AC65"/>
  <w15:chartTrackingRefBased/>
  <w15:docId w15:val="{06A8C145-169C-4EA2-820A-AB6190F57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1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1084"/>
  </w:style>
  <w:style w:type="paragraph" w:styleId="Footer">
    <w:name w:val="footer"/>
    <w:basedOn w:val="Normal"/>
    <w:link w:val="FooterChar"/>
    <w:uiPriority w:val="99"/>
    <w:unhideWhenUsed/>
    <w:rsid w:val="00221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1084"/>
  </w:style>
  <w:style w:type="table" w:styleId="TableGrid">
    <w:name w:val="Table Grid"/>
    <w:basedOn w:val="TableNormal"/>
    <w:uiPriority w:val="39"/>
    <w:rsid w:val="002210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75E0"/>
    <w:pPr>
      <w:ind w:left="720"/>
      <w:contextualSpacing/>
    </w:pPr>
  </w:style>
  <w:style w:type="paragraph" w:styleId="BodyText">
    <w:name w:val="Body Text"/>
    <w:basedOn w:val="Normal"/>
    <w:link w:val="BodyTextChar"/>
    <w:uiPriority w:val="1"/>
    <w:qFormat/>
    <w:rsid w:val="0082316A"/>
    <w:pPr>
      <w:widowControl w:val="0"/>
      <w:autoSpaceDE w:val="0"/>
      <w:autoSpaceDN w:val="0"/>
      <w:spacing w:after="0" w:line="240" w:lineRule="auto"/>
    </w:pPr>
    <w:rPr>
      <w:rFonts w:ascii="Century Gothic" w:eastAsia="Century Gothic" w:hAnsi="Century Gothic" w:cs="Century Gothic"/>
      <w:lang w:val="en-US"/>
    </w:rPr>
  </w:style>
  <w:style w:type="character" w:customStyle="1" w:styleId="BodyTextChar">
    <w:name w:val="Body Text Char"/>
    <w:basedOn w:val="DefaultParagraphFont"/>
    <w:link w:val="BodyText"/>
    <w:uiPriority w:val="1"/>
    <w:rsid w:val="0082316A"/>
    <w:rPr>
      <w:rFonts w:ascii="Century Gothic" w:eastAsia="Century Gothic" w:hAnsi="Century Gothic" w:cs="Century Gothic"/>
      <w:lang w:val="en-US"/>
    </w:rPr>
  </w:style>
  <w:style w:type="paragraph" w:styleId="NoSpacing">
    <w:name w:val="No Spacing"/>
    <w:uiPriority w:val="1"/>
    <w:qFormat/>
    <w:rsid w:val="00631A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6a949a0-53ed-4541-8c90-3533562a576a" xsi:nil="true"/>
    <lcf76f155ced4ddcb4097134ff3c332f xmlns="393f02dc-ca9d-4e37-9c85-7657b64ea79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CC66444C56A94A87F97B661E26624C" ma:contentTypeVersion="11" ma:contentTypeDescription="Create a new document." ma:contentTypeScope="" ma:versionID="02c92512b58aa62c7fe361b2e6d33973">
  <xsd:schema xmlns:xsd="http://www.w3.org/2001/XMLSchema" xmlns:xs="http://www.w3.org/2001/XMLSchema" xmlns:p="http://schemas.microsoft.com/office/2006/metadata/properties" xmlns:ns2="393f02dc-ca9d-4e37-9c85-7657b64ea79f" xmlns:ns3="36a949a0-53ed-4541-8c90-3533562a576a" targetNamespace="http://schemas.microsoft.com/office/2006/metadata/properties" ma:root="true" ma:fieldsID="6a3ce2bc7a37099b1588f9ad1ea3fe14" ns2:_="" ns3:_="">
    <xsd:import namespace="393f02dc-ca9d-4e37-9c85-7657b64ea79f"/>
    <xsd:import namespace="36a949a0-53ed-4541-8c90-3533562a57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3f02dc-ca9d-4e37-9c85-7657b64ea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bfa74a5-516a-4030-81cc-919db07ec75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a949a0-53ed-4541-8c90-3533562a576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119e62b-aa4d-4acf-9b7f-7df0288b8fa6}" ma:internalName="TaxCatchAll" ma:showField="CatchAllData" ma:web="36a949a0-53ed-4541-8c90-3533562a57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E062F8-C37A-4255-AE86-FE3BC3AFAADF}">
  <ds:schemaRefs>
    <ds:schemaRef ds:uri="http://schemas.microsoft.com/office/2006/metadata/properties"/>
    <ds:schemaRef ds:uri="http://schemas.microsoft.com/office/infopath/2007/PartnerControls"/>
    <ds:schemaRef ds:uri="f4ec4214-da22-4db1-adf9-71951e2ea205"/>
    <ds:schemaRef ds:uri="e9ed1efd-3cb7-4b69-be77-051aa730eb5d"/>
  </ds:schemaRefs>
</ds:datastoreItem>
</file>

<file path=customXml/itemProps2.xml><?xml version="1.0" encoding="utf-8"?>
<ds:datastoreItem xmlns:ds="http://schemas.openxmlformats.org/officeDocument/2006/customXml" ds:itemID="{F5231CA2-03DC-455F-BDB4-7B3B0C266217}">
  <ds:schemaRefs>
    <ds:schemaRef ds:uri="http://schemas.microsoft.com/sharepoint/v3/contenttype/forms"/>
  </ds:schemaRefs>
</ds:datastoreItem>
</file>

<file path=customXml/itemProps3.xml><?xml version="1.0" encoding="utf-8"?>
<ds:datastoreItem xmlns:ds="http://schemas.openxmlformats.org/officeDocument/2006/customXml" ds:itemID="{2554CDF9-249D-4CF9-8DB6-803353756A27}"/>
</file>

<file path=docProps/app.xml><?xml version="1.0" encoding="utf-8"?>
<Properties xmlns="http://schemas.openxmlformats.org/officeDocument/2006/extended-properties" xmlns:vt="http://schemas.openxmlformats.org/officeDocument/2006/docPropsVTypes">
  <Template>Normal</Template>
  <TotalTime>0</TotalTime>
  <Pages>3</Pages>
  <Words>831</Words>
  <Characters>4738</Characters>
  <Application>Microsoft Office Word</Application>
  <DocSecurity>4</DocSecurity>
  <Lines>39</Lines>
  <Paragraphs>11</Paragraphs>
  <ScaleCrop>false</ScaleCrop>
  <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Mason</dc:creator>
  <cp:keywords/>
  <dc:description/>
  <cp:lastModifiedBy>Marta Drozdowska</cp:lastModifiedBy>
  <cp:revision>2</cp:revision>
  <dcterms:created xsi:type="dcterms:W3CDTF">2024-06-21T11:16:00Z</dcterms:created>
  <dcterms:modified xsi:type="dcterms:W3CDTF">2024-06-21T11:16:00Z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0x010100A2CC66444C56A94A87F97B661E26624C</vt:lpwstr>
  </property>
  <property fmtid="{D5CDD505-2E9C-101B-9397-08002B2CF9AE}" pid="3" name="MediaServiceImageTags">
    <vt:lpwstr/>
  </property>
  <property fmtid="{D5CDD505-2E9C-101B-9397-08002B2CF9AE}" pid="4" name="Order">
    <vt:r8>39251000</vt:r8>
  </property>
</Properties>
</file>